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7A" w:rsidRPr="000F567A" w:rsidRDefault="00A60BE3" w:rsidP="000F567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</w:t>
      </w:r>
      <w:r w:rsidR="000F567A" w:rsidRPr="000F567A">
        <w:rPr>
          <w:rFonts w:ascii="Times New Roman" w:hAnsi="Times New Roman" w:cs="Times New Roman"/>
          <w:b/>
          <w:sz w:val="28"/>
          <w:szCs w:val="28"/>
        </w:rPr>
        <w:t xml:space="preserve"> эпидемиологической ситуации по туб</w:t>
      </w:r>
      <w:r>
        <w:rPr>
          <w:rFonts w:ascii="Times New Roman" w:hAnsi="Times New Roman" w:cs="Times New Roman"/>
          <w:b/>
          <w:sz w:val="28"/>
          <w:szCs w:val="28"/>
        </w:rPr>
        <w:t>еркулезу в Гродненской области за 1 квартал</w:t>
      </w:r>
      <w:r w:rsidR="000F567A" w:rsidRPr="000F567A">
        <w:rPr>
          <w:rFonts w:ascii="Times New Roman" w:hAnsi="Times New Roman" w:cs="Times New Roman"/>
          <w:b/>
          <w:sz w:val="28"/>
          <w:szCs w:val="28"/>
        </w:rPr>
        <w:t xml:space="preserve"> 2021 года.</w:t>
      </w:r>
    </w:p>
    <w:p w:rsidR="004A3F50" w:rsidRPr="003A2DF5" w:rsidRDefault="000F567A" w:rsidP="004A3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мероприятия, проводимые фтизиатрической службой</w:t>
      </w:r>
      <w:r w:rsidR="004A3F50" w:rsidRPr="003A2DF5">
        <w:rPr>
          <w:rFonts w:ascii="Times New Roman" w:hAnsi="Times New Roman" w:cs="Times New Roman"/>
          <w:sz w:val="28"/>
          <w:szCs w:val="28"/>
        </w:rPr>
        <w:t xml:space="preserve"> в Гродненской области направлены на выполнение задач, установленных подпрограммой 4 «</w:t>
      </w:r>
      <w:r w:rsidR="004A3F50">
        <w:rPr>
          <w:rFonts w:ascii="Times New Roman" w:hAnsi="Times New Roman" w:cs="Times New Roman"/>
          <w:sz w:val="28"/>
          <w:szCs w:val="28"/>
        </w:rPr>
        <w:t>Противодействие распространению т</w:t>
      </w:r>
      <w:r w:rsidR="004A3F50" w:rsidRPr="003A2DF5">
        <w:rPr>
          <w:rFonts w:ascii="Times New Roman" w:hAnsi="Times New Roman" w:cs="Times New Roman"/>
          <w:sz w:val="28"/>
          <w:szCs w:val="28"/>
        </w:rPr>
        <w:t>уберкулез</w:t>
      </w:r>
      <w:r w:rsidR="004A3F50">
        <w:rPr>
          <w:rFonts w:ascii="Times New Roman" w:hAnsi="Times New Roman" w:cs="Times New Roman"/>
          <w:sz w:val="28"/>
          <w:szCs w:val="28"/>
        </w:rPr>
        <w:t>а</w:t>
      </w:r>
      <w:r w:rsidR="004A3F50" w:rsidRPr="003A2DF5">
        <w:rPr>
          <w:rFonts w:ascii="Times New Roman" w:hAnsi="Times New Roman" w:cs="Times New Roman"/>
          <w:sz w:val="28"/>
          <w:szCs w:val="28"/>
        </w:rPr>
        <w:t>» Государственной программы «Здоровье народа и демографическая безопасн</w:t>
      </w:r>
      <w:r w:rsidR="004A3F50">
        <w:rPr>
          <w:rFonts w:ascii="Times New Roman" w:hAnsi="Times New Roman" w:cs="Times New Roman"/>
          <w:sz w:val="28"/>
          <w:szCs w:val="28"/>
        </w:rPr>
        <w:t>ость Республики Беларусь» на 2021</w:t>
      </w:r>
      <w:r w:rsidR="004A3F50" w:rsidRPr="003A2DF5">
        <w:rPr>
          <w:rFonts w:ascii="Times New Roman" w:hAnsi="Times New Roman" w:cs="Times New Roman"/>
          <w:sz w:val="28"/>
          <w:szCs w:val="28"/>
        </w:rPr>
        <w:t xml:space="preserve"> – 202</w:t>
      </w:r>
      <w:r w:rsidR="004A3F50">
        <w:rPr>
          <w:rFonts w:ascii="Times New Roman" w:hAnsi="Times New Roman" w:cs="Times New Roman"/>
          <w:sz w:val="28"/>
          <w:szCs w:val="28"/>
        </w:rPr>
        <w:t>5</w:t>
      </w:r>
      <w:r w:rsidR="004A3F50" w:rsidRPr="003A2DF5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Совета Ми</w:t>
      </w:r>
      <w:r w:rsidR="004A3F50">
        <w:rPr>
          <w:rFonts w:ascii="Times New Roman" w:hAnsi="Times New Roman" w:cs="Times New Roman"/>
          <w:sz w:val="28"/>
          <w:szCs w:val="28"/>
        </w:rPr>
        <w:t>нистров Республики Беларусь № 28 от 19</w:t>
      </w:r>
      <w:r w:rsidR="004A3F50" w:rsidRPr="003A2DF5">
        <w:rPr>
          <w:rFonts w:ascii="Times New Roman" w:hAnsi="Times New Roman" w:cs="Times New Roman"/>
          <w:sz w:val="28"/>
          <w:szCs w:val="28"/>
        </w:rPr>
        <w:t>.0</w:t>
      </w:r>
      <w:r w:rsidR="004A3F50">
        <w:rPr>
          <w:rFonts w:ascii="Times New Roman" w:hAnsi="Times New Roman" w:cs="Times New Roman"/>
          <w:sz w:val="28"/>
          <w:szCs w:val="28"/>
        </w:rPr>
        <w:t>1</w:t>
      </w:r>
      <w:r w:rsidR="004A3F50" w:rsidRPr="003A2DF5">
        <w:rPr>
          <w:rFonts w:ascii="Times New Roman" w:hAnsi="Times New Roman" w:cs="Times New Roman"/>
          <w:sz w:val="28"/>
          <w:szCs w:val="28"/>
        </w:rPr>
        <w:t>.20</w:t>
      </w:r>
      <w:r w:rsidR="004A3F50">
        <w:rPr>
          <w:rFonts w:ascii="Times New Roman" w:hAnsi="Times New Roman" w:cs="Times New Roman"/>
          <w:sz w:val="28"/>
          <w:szCs w:val="28"/>
        </w:rPr>
        <w:t>2</w:t>
      </w:r>
      <w:r w:rsidR="004A3F50" w:rsidRPr="003A2DF5">
        <w:rPr>
          <w:rFonts w:ascii="Times New Roman" w:hAnsi="Times New Roman" w:cs="Times New Roman"/>
          <w:sz w:val="28"/>
          <w:szCs w:val="28"/>
        </w:rPr>
        <w:t>1 года.</w:t>
      </w:r>
    </w:p>
    <w:p w:rsidR="004A3F50" w:rsidRPr="003A2DF5" w:rsidRDefault="004A3F50" w:rsidP="004A3F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DF5">
        <w:rPr>
          <w:rFonts w:ascii="Times New Roman" w:hAnsi="Times New Roman" w:cs="Times New Roman"/>
          <w:sz w:val="28"/>
          <w:szCs w:val="28"/>
        </w:rPr>
        <w:t>Задачами подпрограммы 4 «</w:t>
      </w:r>
      <w:r>
        <w:rPr>
          <w:rFonts w:ascii="Times New Roman" w:hAnsi="Times New Roman" w:cs="Times New Roman"/>
          <w:sz w:val="28"/>
          <w:szCs w:val="28"/>
        </w:rPr>
        <w:t>Противодействие распространению т</w:t>
      </w:r>
      <w:r w:rsidRPr="003A2DF5">
        <w:rPr>
          <w:rFonts w:ascii="Times New Roman" w:hAnsi="Times New Roman" w:cs="Times New Roman"/>
          <w:sz w:val="28"/>
          <w:szCs w:val="28"/>
        </w:rPr>
        <w:t>уберкулез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2DF5">
        <w:rPr>
          <w:rFonts w:ascii="Times New Roman" w:hAnsi="Times New Roman" w:cs="Times New Roman"/>
          <w:sz w:val="28"/>
          <w:szCs w:val="28"/>
        </w:rPr>
        <w:t>» являются:</w:t>
      </w:r>
    </w:p>
    <w:p w:rsidR="004A3F50" w:rsidRPr="004A3F50" w:rsidRDefault="004A3F50" w:rsidP="004A3F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3F50">
        <w:rPr>
          <w:rFonts w:ascii="Times New Roman" w:hAnsi="Times New Roman" w:cs="Times New Roman"/>
          <w:sz w:val="28"/>
          <w:szCs w:val="28"/>
        </w:rPr>
        <w:t>задача 1: предотвращение смертности от туберкулеза;</w:t>
      </w:r>
    </w:p>
    <w:p w:rsidR="004A3F50" w:rsidRPr="004A3F50" w:rsidRDefault="004A3F50" w:rsidP="004A3F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3F50">
        <w:rPr>
          <w:rFonts w:ascii="Times New Roman" w:hAnsi="Times New Roman" w:cs="Times New Roman"/>
          <w:sz w:val="28"/>
          <w:szCs w:val="28"/>
        </w:rPr>
        <w:t>задача 2: совершенствование диагностики и лечения туберкулеза, предупреждение заболеваемости туберкулезом;</w:t>
      </w:r>
    </w:p>
    <w:p w:rsidR="004A3F50" w:rsidRPr="004A3F50" w:rsidRDefault="004A3F50" w:rsidP="004A3F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3F50">
        <w:rPr>
          <w:rFonts w:ascii="Times New Roman" w:hAnsi="Times New Roman" w:cs="Times New Roman"/>
          <w:sz w:val="28"/>
          <w:szCs w:val="28"/>
        </w:rPr>
        <w:t>задача 3: обеспечение качественным лечением пациентов с множественными лекарственно-</w:t>
      </w:r>
      <w:r>
        <w:rPr>
          <w:rFonts w:ascii="Times New Roman" w:hAnsi="Times New Roman" w:cs="Times New Roman"/>
          <w:sz w:val="28"/>
          <w:szCs w:val="28"/>
        </w:rPr>
        <w:t>устойчивыми формами туберкулеза.</w:t>
      </w:r>
    </w:p>
    <w:p w:rsidR="000F5E30" w:rsidRDefault="004A3F50" w:rsidP="000F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DF5">
        <w:rPr>
          <w:rFonts w:ascii="Times New Roman" w:hAnsi="Times New Roman" w:cs="Times New Roman"/>
          <w:sz w:val="28"/>
          <w:szCs w:val="28"/>
        </w:rPr>
        <w:t>Для</w:t>
      </w:r>
      <w:r w:rsidR="000F567A">
        <w:rPr>
          <w:rFonts w:ascii="Times New Roman" w:hAnsi="Times New Roman" w:cs="Times New Roman"/>
          <w:sz w:val="28"/>
          <w:szCs w:val="28"/>
        </w:rPr>
        <w:t xml:space="preserve"> оценки полноты выполнения поставленных задач пр</w:t>
      </w:r>
      <w:r w:rsidR="000F5E30">
        <w:rPr>
          <w:rFonts w:ascii="Times New Roman" w:hAnsi="Times New Roman" w:cs="Times New Roman"/>
          <w:sz w:val="28"/>
          <w:szCs w:val="28"/>
        </w:rPr>
        <w:t>едусмотрены целевые показатели:</w:t>
      </w:r>
    </w:p>
    <w:p w:rsidR="000F5E30" w:rsidRDefault="000F567A" w:rsidP="000F5E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E30">
        <w:rPr>
          <w:rFonts w:ascii="Times New Roman" w:hAnsi="Times New Roman" w:cs="Times New Roman"/>
          <w:sz w:val="28"/>
          <w:szCs w:val="28"/>
        </w:rPr>
        <w:t xml:space="preserve">смертность населения от туберкулеза на 100 тысяч </w:t>
      </w:r>
      <w:r w:rsidR="000F5E30">
        <w:rPr>
          <w:rFonts w:ascii="Times New Roman" w:hAnsi="Times New Roman" w:cs="Times New Roman"/>
          <w:sz w:val="28"/>
          <w:szCs w:val="28"/>
        </w:rPr>
        <w:t>населения (в 2021 году – 2,02);</w:t>
      </w:r>
    </w:p>
    <w:p w:rsidR="000F5E30" w:rsidRDefault="000F567A" w:rsidP="000F5E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E30">
        <w:rPr>
          <w:rFonts w:ascii="Times New Roman" w:hAnsi="Times New Roman" w:cs="Times New Roman"/>
          <w:sz w:val="28"/>
          <w:szCs w:val="28"/>
        </w:rPr>
        <w:t xml:space="preserve">заболеваемость туберкулезом (с учетом рецидивов) на 100 тысяч </w:t>
      </w:r>
      <w:r w:rsidR="000F5E30">
        <w:rPr>
          <w:rFonts w:ascii="Times New Roman" w:hAnsi="Times New Roman" w:cs="Times New Roman"/>
          <w:sz w:val="28"/>
          <w:szCs w:val="28"/>
        </w:rPr>
        <w:t>населения (в 2021 году – 21,2);</w:t>
      </w:r>
    </w:p>
    <w:p w:rsidR="000F5E30" w:rsidRDefault="000F567A" w:rsidP="000F5E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E30">
        <w:rPr>
          <w:rFonts w:ascii="Times New Roman" w:hAnsi="Times New Roman" w:cs="Times New Roman"/>
          <w:sz w:val="28"/>
          <w:szCs w:val="28"/>
        </w:rPr>
        <w:t>доля пациентов с множественными лекарственно-устойчивыми формами туберкулеза, успешно закончивших полный курс лечения (9 – 24 месяца), в общем количестве таких пациентов (в</w:t>
      </w:r>
      <w:r w:rsidR="000F5E30">
        <w:rPr>
          <w:rFonts w:ascii="Times New Roman" w:hAnsi="Times New Roman" w:cs="Times New Roman"/>
          <w:sz w:val="28"/>
          <w:szCs w:val="28"/>
        </w:rPr>
        <w:t xml:space="preserve"> 2021 году – 71,9%).</w:t>
      </w:r>
    </w:p>
    <w:p w:rsidR="004A3F50" w:rsidRPr="000F5E30" w:rsidRDefault="000F567A" w:rsidP="000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E30">
        <w:rPr>
          <w:rFonts w:ascii="Times New Roman" w:hAnsi="Times New Roman" w:cs="Times New Roman"/>
          <w:sz w:val="28"/>
          <w:szCs w:val="28"/>
        </w:rPr>
        <w:t xml:space="preserve">Для выполнения поставленных задач </w:t>
      </w:r>
      <w:r w:rsidR="004A3F50" w:rsidRPr="000F5E30">
        <w:rPr>
          <w:rFonts w:ascii="Times New Roman" w:hAnsi="Times New Roman" w:cs="Times New Roman"/>
          <w:sz w:val="28"/>
          <w:szCs w:val="28"/>
        </w:rPr>
        <w:t xml:space="preserve">в Гродненской области проводится постоянная организационно-методическая работа по разработке новых и координация проводимых противотуберкулезных мероприятий, осуществляемых в ЛПУ </w:t>
      </w:r>
      <w:r w:rsidR="000F5E30">
        <w:rPr>
          <w:rFonts w:ascii="Times New Roman" w:hAnsi="Times New Roman" w:cs="Times New Roman"/>
          <w:sz w:val="28"/>
          <w:szCs w:val="28"/>
        </w:rPr>
        <w:t>региона</w:t>
      </w:r>
      <w:r w:rsidR="004A3F50" w:rsidRPr="000F5E30">
        <w:rPr>
          <w:rFonts w:ascii="Times New Roman" w:hAnsi="Times New Roman" w:cs="Times New Roman"/>
          <w:sz w:val="28"/>
          <w:szCs w:val="28"/>
        </w:rPr>
        <w:t>, а также оказание квалифицированной диагностической, консультативной и лечебной помощи пациентам с выявленным туберкулезом.</w:t>
      </w:r>
    </w:p>
    <w:p w:rsidR="004A3F50" w:rsidRDefault="004A3F50" w:rsidP="004A3F5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2DF5">
        <w:rPr>
          <w:rFonts w:ascii="Times New Roman" w:hAnsi="Times New Roman" w:cs="Times New Roman"/>
          <w:sz w:val="28"/>
          <w:szCs w:val="28"/>
        </w:rPr>
        <w:t>В настоящее время учреждение здравоохранения «Гродненский областной клинический центр «Фтизиатрия» предста</w:t>
      </w:r>
      <w:r w:rsidR="000F567A">
        <w:rPr>
          <w:rFonts w:ascii="Times New Roman" w:hAnsi="Times New Roman" w:cs="Times New Roman"/>
          <w:sz w:val="28"/>
          <w:szCs w:val="28"/>
        </w:rPr>
        <w:t xml:space="preserve">влено стационаром на 241 койку </w:t>
      </w:r>
      <w:r w:rsidRPr="003A2DF5">
        <w:rPr>
          <w:rFonts w:ascii="Times New Roman" w:hAnsi="Times New Roman" w:cs="Times New Roman"/>
          <w:sz w:val="28"/>
          <w:szCs w:val="28"/>
        </w:rPr>
        <w:t xml:space="preserve">и поликлиническим отделением в г. Гродно, филиалом «Областной Волковысский противотуберкулезный диспансер» на 60 коек и пятнадцатью противотуберкулезными кабинетами: </w:t>
      </w:r>
      <w:proofErr w:type="spellStart"/>
      <w:r w:rsidRPr="003A2DF5">
        <w:rPr>
          <w:rFonts w:ascii="Times New Roman" w:hAnsi="Times New Roman" w:cs="Times New Roman"/>
          <w:sz w:val="28"/>
          <w:szCs w:val="28"/>
        </w:rPr>
        <w:t>Берестовицким</w:t>
      </w:r>
      <w:proofErr w:type="spellEnd"/>
      <w:r w:rsidRPr="003A2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DF5">
        <w:rPr>
          <w:rFonts w:ascii="Times New Roman" w:hAnsi="Times New Roman" w:cs="Times New Roman"/>
          <w:sz w:val="28"/>
          <w:szCs w:val="28"/>
        </w:rPr>
        <w:t>Вороновским</w:t>
      </w:r>
      <w:proofErr w:type="spellEnd"/>
      <w:r w:rsidRPr="003A2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DF5">
        <w:rPr>
          <w:rFonts w:ascii="Times New Roman" w:hAnsi="Times New Roman" w:cs="Times New Roman"/>
          <w:sz w:val="28"/>
          <w:szCs w:val="28"/>
        </w:rPr>
        <w:t>Дятловским</w:t>
      </w:r>
      <w:proofErr w:type="spellEnd"/>
      <w:r w:rsidRPr="003A2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DF5">
        <w:rPr>
          <w:rFonts w:ascii="Times New Roman" w:hAnsi="Times New Roman" w:cs="Times New Roman"/>
          <w:sz w:val="28"/>
          <w:szCs w:val="28"/>
        </w:rPr>
        <w:t>Зельвенским</w:t>
      </w:r>
      <w:proofErr w:type="spellEnd"/>
      <w:r w:rsidRPr="003A2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DF5">
        <w:rPr>
          <w:rFonts w:ascii="Times New Roman" w:hAnsi="Times New Roman" w:cs="Times New Roman"/>
          <w:sz w:val="28"/>
          <w:szCs w:val="28"/>
        </w:rPr>
        <w:t>Ивьевским</w:t>
      </w:r>
      <w:proofErr w:type="spellEnd"/>
      <w:r w:rsidRPr="003A2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DF5">
        <w:rPr>
          <w:rFonts w:ascii="Times New Roman" w:hAnsi="Times New Roman" w:cs="Times New Roman"/>
          <w:sz w:val="28"/>
          <w:szCs w:val="28"/>
        </w:rPr>
        <w:t>Кореличским</w:t>
      </w:r>
      <w:proofErr w:type="spellEnd"/>
      <w:r w:rsidRPr="003A2DF5">
        <w:rPr>
          <w:rFonts w:ascii="Times New Roman" w:hAnsi="Times New Roman" w:cs="Times New Roman"/>
          <w:sz w:val="28"/>
          <w:szCs w:val="28"/>
        </w:rPr>
        <w:t xml:space="preserve">, Лидским, Мостовским, </w:t>
      </w:r>
      <w:proofErr w:type="spellStart"/>
      <w:r w:rsidRPr="003A2DF5">
        <w:rPr>
          <w:rFonts w:ascii="Times New Roman" w:hAnsi="Times New Roman" w:cs="Times New Roman"/>
          <w:sz w:val="28"/>
          <w:szCs w:val="28"/>
        </w:rPr>
        <w:t>Новогрудским</w:t>
      </w:r>
      <w:proofErr w:type="spellEnd"/>
      <w:r w:rsidRPr="003A2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DF5">
        <w:rPr>
          <w:rFonts w:ascii="Times New Roman" w:hAnsi="Times New Roman" w:cs="Times New Roman"/>
          <w:sz w:val="28"/>
          <w:szCs w:val="28"/>
        </w:rPr>
        <w:t>Островецким</w:t>
      </w:r>
      <w:proofErr w:type="spellEnd"/>
      <w:r w:rsidRPr="003A2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DF5">
        <w:rPr>
          <w:rFonts w:ascii="Times New Roman" w:hAnsi="Times New Roman" w:cs="Times New Roman"/>
          <w:sz w:val="28"/>
          <w:szCs w:val="28"/>
        </w:rPr>
        <w:t>Ошмянским</w:t>
      </w:r>
      <w:proofErr w:type="spellEnd"/>
      <w:r w:rsidRPr="003A2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DF5">
        <w:rPr>
          <w:rFonts w:ascii="Times New Roman" w:hAnsi="Times New Roman" w:cs="Times New Roman"/>
          <w:sz w:val="28"/>
          <w:szCs w:val="28"/>
        </w:rPr>
        <w:t>Свислочским</w:t>
      </w:r>
      <w:proofErr w:type="spellEnd"/>
      <w:r w:rsidRPr="003A2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DF5">
        <w:rPr>
          <w:rFonts w:ascii="Times New Roman" w:hAnsi="Times New Roman" w:cs="Times New Roman"/>
          <w:sz w:val="28"/>
          <w:szCs w:val="28"/>
        </w:rPr>
        <w:t>Сморгонским</w:t>
      </w:r>
      <w:proofErr w:type="spellEnd"/>
      <w:r w:rsidRPr="003A2DF5">
        <w:rPr>
          <w:rFonts w:ascii="Times New Roman" w:hAnsi="Times New Roman" w:cs="Times New Roman"/>
          <w:sz w:val="28"/>
          <w:szCs w:val="28"/>
        </w:rPr>
        <w:t xml:space="preserve">, Слонимским и </w:t>
      </w:r>
      <w:proofErr w:type="spellStart"/>
      <w:r w:rsidRPr="003A2DF5">
        <w:rPr>
          <w:rFonts w:ascii="Times New Roman" w:hAnsi="Times New Roman" w:cs="Times New Roman"/>
          <w:sz w:val="28"/>
          <w:szCs w:val="28"/>
        </w:rPr>
        <w:t>Щучинским</w:t>
      </w:r>
      <w:proofErr w:type="spellEnd"/>
      <w:r w:rsidRPr="003A2DF5">
        <w:rPr>
          <w:rFonts w:ascii="Times New Roman" w:hAnsi="Times New Roman" w:cs="Times New Roman"/>
          <w:sz w:val="28"/>
          <w:szCs w:val="28"/>
        </w:rPr>
        <w:t>.</w:t>
      </w:r>
    </w:p>
    <w:p w:rsidR="00071189" w:rsidRDefault="00D4707B" w:rsidP="0007118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4A3F50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="004A3F50" w:rsidRPr="003A2DF5">
        <w:rPr>
          <w:rFonts w:ascii="Times New Roman" w:hAnsi="Times New Roman" w:cs="Times New Roman"/>
          <w:sz w:val="28"/>
          <w:szCs w:val="28"/>
        </w:rPr>
        <w:t xml:space="preserve"> </w:t>
      </w:r>
      <w:r w:rsidR="004A3F50">
        <w:rPr>
          <w:rFonts w:ascii="Times New Roman" w:hAnsi="Times New Roman" w:cs="Times New Roman"/>
          <w:sz w:val="28"/>
          <w:szCs w:val="28"/>
        </w:rPr>
        <w:t>2021</w:t>
      </w:r>
      <w:r w:rsidR="004A3F50" w:rsidRPr="003A2DF5">
        <w:rPr>
          <w:rFonts w:ascii="Times New Roman" w:hAnsi="Times New Roman" w:cs="Times New Roman"/>
          <w:sz w:val="28"/>
          <w:szCs w:val="28"/>
        </w:rPr>
        <w:t xml:space="preserve"> года заболеваемость активным туберкулезом</w:t>
      </w:r>
      <w:r w:rsidR="000F567A">
        <w:rPr>
          <w:rFonts w:ascii="Times New Roman" w:hAnsi="Times New Roman" w:cs="Times New Roman"/>
          <w:sz w:val="28"/>
          <w:szCs w:val="28"/>
        </w:rPr>
        <w:t xml:space="preserve"> с учетом рецидивов</w:t>
      </w:r>
      <w:r w:rsidR="004A3F50" w:rsidRPr="003A2DF5">
        <w:rPr>
          <w:rFonts w:ascii="Times New Roman" w:hAnsi="Times New Roman" w:cs="Times New Roman"/>
          <w:sz w:val="28"/>
          <w:szCs w:val="28"/>
        </w:rPr>
        <w:t xml:space="preserve"> в Грод</w:t>
      </w:r>
      <w:r w:rsidR="00E151ED">
        <w:rPr>
          <w:rFonts w:ascii="Times New Roman" w:hAnsi="Times New Roman" w:cs="Times New Roman"/>
          <w:sz w:val="28"/>
          <w:szCs w:val="28"/>
        </w:rPr>
        <w:t>ненской области снизилась на 34,5</w:t>
      </w:r>
      <w:r w:rsidR="004A3F50" w:rsidRPr="003A2DF5">
        <w:rPr>
          <w:rFonts w:ascii="Times New Roman" w:hAnsi="Times New Roman" w:cs="Times New Roman"/>
          <w:sz w:val="28"/>
          <w:szCs w:val="28"/>
        </w:rPr>
        <w:t>% от уровн</w:t>
      </w:r>
      <w:r w:rsidR="00E151ED">
        <w:rPr>
          <w:rFonts w:ascii="Times New Roman" w:hAnsi="Times New Roman" w:cs="Times New Roman"/>
          <w:sz w:val="28"/>
          <w:szCs w:val="28"/>
        </w:rPr>
        <w:t>я прошлого года и составила 3,8</w:t>
      </w:r>
      <w:r w:rsidR="000F567A">
        <w:rPr>
          <w:rFonts w:ascii="Times New Roman" w:hAnsi="Times New Roman" w:cs="Times New Roman"/>
          <w:sz w:val="28"/>
          <w:szCs w:val="28"/>
        </w:rPr>
        <w:t xml:space="preserve"> на 100 тысяч населения (3</w:t>
      </w:r>
      <w:r w:rsidR="00E151ED">
        <w:rPr>
          <w:rFonts w:ascii="Times New Roman" w:hAnsi="Times New Roman" w:cs="Times New Roman"/>
          <w:sz w:val="28"/>
          <w:szCs w:val="28"/>
        </w:rPr>
        <w:t>9</w:t>
      </w:r>
      <w:r w:rsidR="000F567A">
        <w:rPr>
          <w:rFonts w:ascii="Times New Roman" w:hAnsi="Times New Roman" w:cs="Times New Roman"/>
          <w:sz w:val="28"/>
          <w:szCs w:val="28"/>
        </w:rPr>
        <w:t xml:space="preserve"> </w:t>
      </w:r>
      <w:r w:rsidR="00071189">
        <w:rPr>
          <w:rFonts w:ascii="Times New Roman" w:hAnsi="Times New Roman" w:cs="Times New Roman"/>
          <w:sz w:val="28"/>
          <w:szCs w:val="28"/>
        </w:rPr>
        <w:t>случаев заболевания)</w:t>
      </w:r>
      <w:r w:rsidR="00E151ED">
        <w:rPr>
          <w:rFonts w:ascii="Times New Roman" w:hAnsi="Times New Roman" w:cs="Times New Roman"/>
          <w:sz w:val="28"/>
          <w:szCs w:val="28"/>
        </w:rPr>
        <w:t xml:space="preserve">. </w:t>
      </w:r>
      <w:r w:rsidR="004A3F50" w:rsidRPr="003A2DF5">
        <w:rPr>
          <w:rFonts w:ascii="Times New Roman" w:hAnsi="Times New Roman" w:cs="Times New Roman"/>
          <w:sz w:val="28"/>
          <w:szCs w:val="28"/>
        </w:rPr>
        <w:t>Уровень заболеваемости</w:t>
      </w:r>
      <w:r w:rsidR="00E151ED">
        <w:rPr>
          <w:rFonts w:ascii="Times New Roman" w:hAnsi="Times New Roman" w:cs="Times New Roman"/>
          <w:sz w:val="28"/>
          <w:szCs w:val="28"/>
        </w:rPr>
        <w:t xml:space="preserve"> с учетом рецидивов</w:t>
      </w:r>
      <w:r w:rsidR="004A3F50" w:rsidRPr="003A2DF5">
        <w:rPr>
          <w:rFonts w:ascii="Times New Roman" w:hAnsi="Times New Roman" w:cs="Times New Roman"/>
          <w:sz w:val="28"/>
          <w:szCs w:val="28"/>
        </w:rPr>
        <w:t xml:space="preserve"> (на 100 тыс. населения) выше областного </w:t>
      </w:r>
      <w:r w:rsidR="004A3F50" w:rsidRPr="003A2DF5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 в </w:t>
      </w:r>
      <w:r w:rsidR="00E151ED">
        <w:rPr>
          <w:rFonts w:ascii="Times New Roman" w:hAnsi="Times New Roman" w:cs="Times New Roman"/>
          <w:sz w:val="28"/>
          <w:szCs w:val="28"/>
        </w:rPr>
        <w:t>Вороновском (8,2</w:t>
      </w:r>
      <w:r>
        <w:rPr>
          <w:rFonts w:ascii="Times New Roman" w:hAnsi="Times New Roman" w:cs="Times New Roman"/>
          <w:sz w:val="28"/>
          <w:szCs w:val="28"/>
        </w:rPr>
        <w:t xml:space="preserve"> – 2 новых случая</w:t>
      </w:r>
      <w:r w:rsidR="004A3F50" w:rsidRPr="003A2DF5">
        <w:rPr>
          <w:rFonts w:ascii="Times New Roman" w:hAnsi="Times New Roman" w:cs="Times New Roman"/>
          <w:sz w:val="28"/>
          <w:szCs w:val="28"/>
        </w:rPr>
        <w:t xml:space="preserve">), </w:t>
      </w:r>
      <w:r w:rsidR="00E151ED">
        <w:rPr>
          <w:rFonts w:ascii="Times New Roman" w:hAnsi="Times New Roman" w:cs="Times New Roman"/>
          <w:sz w:val="28"/>
          <w:szCs w:val="28"/>
        </w:rPr>
        <w:t>Зельвенском (6,9</w:t>
      </w:r>
      <w:r>
        <w:rPr>
          <w:rFonts w:ascii="Times New Roman" w:hAnsi="Times New Roman" w:cs="Times New Roman"/>
          <w:sz w:val="28"/>
          <w:szCs w:val="28"/>
        </w:rPr>
        <w:t xml:space="preserve"> – 1 новый случай</w:t>
      </w:r>
      <w:r w:rsidR="004A3F50" w:rsidRPr="003A2DF5">
        <w:rPr>
          <w:rFonts w:ascii="Times New Roman" w:hAnsi="Times New Roman" w:cs="Times New Roman"/>
          <w:sz w:val="28"/>
          <w:szCs w:val="28"/>
        </w:rPr>
        <w:t xml:space="preserve">), Ивьевском </w:t>
      </w:r>
      <w:r w:rsidR="00E151ED">
        <w:rPr>
          <w:rFonts w:ascii="Times New Roman" w:hAnsi="Times New Roman" w:cs="Times New Roman"/>
          <w:sz w:val="28"/>
          <w:szCs w:val="28"/>
        </w:rPr>
        <w:t>(9,1</w:t>
      </w:r>
      <w:r>
        <w:rPr>
          <w:rFonts w:ascii="Times New Roman" w:hAnsi="Times New Roman" w:cs="Times New Roman"/>
          <w:sz w:val="28"/>
          <w:szCs w:val="28"/>
        </w:rPr>
        <w:t xml:space="preserve"> – 2 новых случая</w:t>
      </w:r>
      <w:r w:rsidR="004A3F50" w:rsidRPr="003A2DF5">
        <w:rPr>
          <w:rFonts w:ascii="Times New Roman" w:hAnsi="Times New Roman" w:cs="Times New Roman"/>
          <w:sz w:val="28"/>
          <w:szCs w:val="28"/>
        </w:rPr>
        <w:t xml:space="preserve">), </w:t>
      </w:r>
      <w:r w:rsidR="00E151ED">
        <w:rPr>
          <w:rFonts w:ascii="Times New Roman" w:hAnsi="Times New Roman" w:cs="Times New Roman"/>
          <w:sz w:val="28"/>
          <w:szCs w:val="28"/>
        </w:rPr>
        <w:t>Лидском</w:t>
      </w:r>
      <w:r w:rsidR="004A3F50" w:rsidRPr="003A2DF5">
        <w:rPr>
          <w:rFonts w:ascii="Times New Roman" w:hAnsi="Times New Roman" w:cs="Times New Roman"/>
          <w:sz w:val="28"/>
          <w:szCs w:val="28"/>
        </w:rPr>
        <w:t xml:space="preserve"> (</w:t>
      </w:r>
      <w:r w:rsidR="00E151ED">
        <w:rPr>
          <w:rFonts w:ascii="Times New Roman" w:hAnsi="Times New Roman" w:cs="Times New Roman"/>
          <w:sz w:val="28"/>
          <w:szCs w:val="28"/>
        </w:rPr>
        <w:t>6,7</w:t>
      </w:r>
      <w:r>
        <w:rPr>
          <w:rFonts w:ascii="Times New Roman" w:hAnsi="Times New Roman" w:cs="Times New Roman"/>
          <w:sz w:val="28"/>
          <w:szCs w:val="28"/>
        </w:rPr>
        <w:t xml:space="preserve"> – 8 новых случаев и 1 рецидив</w:t>
      </w:r>
      <w:r w:rsidR="004A3F50" w:rsidRPr="003A2DF5">
        <w:rPr>
          <w:rFonts w:ascii="Times New Roman" w:hAnsi="Times New Roman" w:cs="Times New Roman"/>
          <w:sz w:val="28"/>
          <w:szCs w:val="28"/>
        </w:rPr>
        <w:t xml:space="preserve">), </w:t>
      </w:r>
      <w:r w:rsidR="00E151ED">
        <w:rPr>
          <w:rFonts w:ascii="Times New Roman" w:hAnsi="Times New Roman" w:cs="Times New Roman"/>
          <w:sz w:val="28"/>
          <w:szCs w:val="28"/>
        </w:rPr>
        <w:t>Мостовском (7,3</w:t>
      </w:r>
      <w:r>
        <w:rPr>
          <w:rFonts w:ascii="Times New Roman" w:hAnsi="Times New Roman" w:cs="Times New Roman"/>
          <w:sz w:val="28"/>
          <w:szCs w:val="28"/>
        </w:rPr>
        <w:t xml:space="preserve"> – 2 новых случая</w:t>
      </w:r>
      <w:r w:rsidR="00E151ED">
        <w:rPr>
          <w:rFonts w:ascii="Times New Roman" w:hAnsi="Times New Roman" w:cs="Times New Roman"/>
          <w:sz w:val="28"/>
          <w:szCs w:val="28"/>
        </w:rPr>
        <w:t>)</w:t>
      </w:r>
      <w:r w:rsidR="004A3F50" w:rsidRPr="003A2DF5">
        <w:rPr>
          <w:rFonts w:ascii="Times New Roman" w:hAnsi="Times New Roman" w:cs="Times New Roman"/>
          <w:sz w:val="28"/>
          <w:szCs w:val="28"/>
        </w:rPr>
        <w:t>,</w:t>
      </w:r>
      <w:r w:rsidR="00E151ED">
        <w:rPr>
          <w:rFonts w:ascii="Times New Roman" w:hAnsi="Times New Roman" w:cs="Times New Roman"/>
          <w:sz w:val="28"/>
          <w:szCs w:val="28"/>
        </w:rPr>
        <w:t xml:space="preserve"> Новогрудском (6,9</w:t>
      </w:r>
      <w:r>
        <w:rPr>
          <w:rFonts w:ascii="Times New Roman" w:hAnsi="Times New Roman" w:cs="Times New Roman"/>
          <w:sz w:val="28"/>
          <w:szCs w:val="28"/>
        </w:rPr>
        <w:t xml:space="preserve"> – 2 новых случая и 1 рецидив</w:t>
      </w:r>
      <w:r w:rsidR="00E151ED">
        <w:rPr>
          <w:rFonts w:ascii="Times New Roman" w:hAnsi="Times New Roman" w:cs="Times New Roman"/>
          <w:sz w:val="28"/>
          <w:szCs w:val="28"/>
        </w:rPr>
        <w:t>)</w:t>
      </w:r>
      <w:r w:rsidR="004A3F50" w:rsidRPr="003A2DF5">
        <w:rPr>
          <w:rFonts w:ascii="Times New Roman" w:hAnsi="Times New Roman" w:cs="Times New Roman"/>
          <w:sz w:val="28"/>
          <w:szCs w:val="28"/>
        </w:rPr>
        <w:t xml:space="preserve"> </w:t>
      </w:r>
      <w:r w:rsidR="00E151ED">
        <w:rPr>
          <w:rFonts w:ascii="Times New Roman" w:hAnsi="Times New Roman" w:cs="Times New Roman"/>
          <w:sz w:val="28"/>
          <w:szCs w:val="28"/>
        </w:rPr>
        <w:t>Свислочском (6,8</w:t>
      </w:r>
      <w:r>
        <w:rPr>
          <w:rFonts w:ascii="Times New Roman" w:hAnsi="Times New Roman" w:cs="Times New Roman"/>
          <w:sz w:val="28"/>
          <w:szCs w:val="28"/>
        </w:rPr>
        <w:t xml:space="preserve"> – 1 новый случай</w:t>
      </w:r>
      <w:r w:rsidR="004A3F50" w:rsidRPr="003A2DF5">
        <w:rPr>
          <w:rFonts w:ascii="Times New Roman" w:hAnsi="Times New Roman" w:cs="Times New Roman"/>
          <w:sz w:val="28"/>
          <w:szCs w:val="28"/>
        </w:rPr>
        <w:t xml:space="preserve">), </w:t>
      </w:r>
      <w:r w:rsidR="00E151ED">
        <w:rPr>
          <w:rFonts w:ascii="Times New Roman" w:hAnsi="Times New Roman" w:cs="Times New Roman"/>
          <w:sz w:val="28"/>
          <w:szCs w:val="28"/>
        </w:rPr>
        <w:t>и Щучинском (8,4</w:t>
      </w:r>
      <w:r>
        <w:rPr>
          <w:rFonts w:ascii="Times New Roman" w:hAnsi="Times New Roman" w:cs="Times New Roman"/>
          <w:sz w:val="28"/>
          <w:szCs w:val="28"/>
        </w:rPr>
        <w:t xml:space="preserve"> – 2 новых случая и 1 рецидив</w:t>
      </w:r>
      <w:r w:rsidR="004A3F50" w:rsidRPr="003A2DF5">
        <w:rPr>
          <w:rFonts w:ascii="Times New Roman" w:hAnsi="Times New Roman" w:cs="Times New Roman"/>
          <w:sz w:val="28"/>
          <w:szCs w:val="28"/>
        </w:rPr>
        <w:t xml:space="preserve">) районах. Не было зарегистрировано случаев туберкулеза в </w:t>
      </w:r>
      <w:r w:rsidR="00E151ED">
        <w:rPr>
          <w:rFonts w:ascii="Times New Roman" w:hAnsi="Times New Roman" w:cs="Times New Roman"/>
          <w:sz w:val="28"/>
          <w:szCs w:val="28"/>
        </w:rPr>
        <w:t>Берестовицком, Дятловском, Кореличском и Островецком</w:t>
      </w:r>
      <w:r w:rsidR="004A3F50" w:rsidRPr="003A2D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51ED">
        <w:rPr>
          <w:rFonts w:ascii="Times New Roman" w:hAnsi="Times New Roman" w:cs="Times New Roman"/>
          <w:sz w:val="28"/>
          <w:szCs w:val="28"/>
        </w:rPr>
        <w:t>ах</w:t>
      </w:r>
      <w:r w:rsidR="004A3F50" w:rsidRPr="003A2DF5">
        <w:rPr>
          <w:rFonts w:ascii="Times New Roman" w:hAnsi="Times New Roman" w:cs="Times New Roman"/>
          <w:sz w:val="28"/>
          <w:szCs w:val="28"/>
        </w:rPr>
        <w:t>. Рост заболеваемости</w:t>
      </w:r>
      <w:r w:rsidR="00E151ED">
        <w:rPr>
          <w:rFonts w:ascii="Times New Roman" w:hAnsi="Times New Roman" w:cs="Times New Roman"/>
          <w:sz w:val="28"/>
          <w:szCs w:val="28"/>
        </w:rPr>
        <w:t xml:space="preserve"> с учетом рецидивов</w:t>
      </w:r>
      <w:r w:rsidR="00071189">
        <w:rPr>
          <w:rFonts w:ascii="Times New Roman" w:hAnsi="Times New Roman" w:cs="Times New Roman"/>
          <w:sz w:val="28"/>
          <w:szCs w:val="28"/>
        </w:rPr>
        <w:t xml:space="preserve"> (на 100 тысяч населения)</w:t>
      </w:r>
      <w:r w:rsidR="004A3F50" w:rsidRPr="003A2DF5">
        <w:rPr>
          <w:rFonts w:ascii="Times New Roman" w:hAnsi="Times New Roman" w:cs="Times New Roman"/>
          <w:sz w:val="28"/>
          <w:szCs w:val="28"/>
        </w:rPr>
        <w:t xml:space="preserve"> относительно уровней прошлого года допущен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0DB">
        <w:rPr>
          <w:rFonts w:ascii="Times New Roman" w:hAnsi="Times New Roman" w:cs="Times New Roman"/>
          <w:sz w:val="28"/>
          <w:szCs w:val="28"/>
        </w:rPr>
        <w:t xml:space="preserve">Вороновском районе – с 0 до 8,2 (2 новых случая), </w:t>
      </w:r>
      <w:r w:rsidR="00BE61F4">
        <w:rPr>
          <w:rFonts w:ascii="Times New Roman" w:hAnsi="Times New Roman" w:cs="Times New Roman"/>
          <w:sz w:val="28"/>
          <w:szCs w:val="28"/>
        </w:rPr>
        <w:t>Зельвенском районе – с 0 до 6,9 (1 новый случай), Ивьевском районе – с 0 до 9,1 (2 новых случая),</w:t>
      </w:r>
      <w:r w:rsidR="009500DB">
        <w:rPr>
          <w:rFonts w:ascii="Times New Roman" w:hAnsi="Times New Roman" w:cs="Times New Roman"/>
          <w:sz w:val="28"/>
          <w:szCs w:val="28"/>
        </w:rPr>
        <w:t xml:space="preserve"> </w:t>
      </w:r>
      <w:r w:rsidR="00E151ED">
        <w:rPr>
          <w:rFonts w:ascii="Times New Roman" w:hAnsi="Times New Roman" w:cs="Times New Roman"/>
          <w:sz w:val="28"/>
          <w:szCs w:val="28"/>
        </w:rPr>
        <w:t>Лидском районе – с 3,7</w:t>
      </w:r>
      <w:r w:rsidR="004A3F50" w:rsidRPr="003A2DF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 новых случая и 1 рецидив</w:t>
      </w:r>
      <w:r w:rsidR="00E151ED">
        <w:rPr>
          <w:rFonts w:ascii="Times New Roman" w:hAnsi="Times New Roman" w:cs="Times New Roman"/>
          <w:sz w:val="28"/>
          <w:szCs w:val="28"/>
        </w:rPr>
        <w:t>) до 6,7</w:t>
      </w:r>
      <w:r w:rsidR="004A3F50" w:rsidRPr="003A2DF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 новых случаев и 1 рецидив</w:t>
      </w:r>
      <w:r w:rsidR="004A3F50" w:rsidRPr="003A2DF5">
        <w:rPr>
          <w:rFonts w:ascii="Times New Roman" w:hAnsi="Times New Roman" w:cs="Times New Roman"/>
          <w:sz w:val="28"/>
          <w:szCs w:val="28"/>
        </w:rPr>
        <w:t>)</w:t>
      </w:r>
      <w:r w:rsidR="00E151ED">
        <w:rPr>
          <w:rFonts w:ascii="Times New Roman" w:hAnsi="Times New Roman" w:cs="Times New Roman"/>
          <w:sz w:val="28"/>
          <w:szCs w:val="28"/>
        </w:rPr>
        <w:t xml:space="preserve">, Мостовском районе – с 3,6 (1 </w:t>
      </w:r>
      <w:r>
        <w:rPr>
          <w:rFonts w:ascii="Times New Roman" w:hAnsi="Times New Roman" w:cs="Times New Roman"/>
          <w:sz w:val="28"/>
          <w:szCs w:val="28"/>
        </w:rPr>
        <w:t>рецидив</w:t>
      </w:r>
      <w:r w:rsidR="00E151ED">
        <w:rPr>
          <w:rFonts w:ascii="Times New Roman" w:hAnsi="Times New Roman" w:cs="Times New Roman"/>
          <w:sz w:val="28"/>
          <w:szCs w:val="28"/>
        </w:rPr>
        <w:t xml:space="preserve">) до 7,3 (2 </w:t>
      </w:r>
      <w:r>
        <w:rPr>
          <w:rFonts w:ascii="Times New Roman" w:hAnsi="Times New Roman" w:cs="Times New Roman"/>
          <w:sz w:val="28"/>
          <w:szCs w:val="28"/>
        </w:rPr>
        <w:t>новых случая</w:t>
      </w:r>
      <w:r w:rsidR="00E151ED">
        <w:rPr>
          <w:rFonts w:ascii="Times New Roman" w:hAnsi="Times New Roman" w:cs="Times New Roman"/>
          <w:sz w:val="28"/>
          <w:szCs w:val="28"/>
        </w:rPr>
        <w:t>)</w:t>
      </w:r>
      <w:r w:rsidR="00D0556F">
        <w:rPr>
          <w:rFonts w:ascii="Times New Roman" w:hAnsi="Times New Roman" w:cs="Times New Roman"/>
          <w:sz w:val="28"/>
          <w:szCs w:val="28"/>
        </w:rPr>
        <w:t xml:space="preserve"> и</w:t>
      </w:r>
      <w:r w:rsidR="00E151ED">
        <w:rPr>
          <w:rFonts w:ascii="Times New Roman" w:hAnsi="Times New Roman" w:cs="Times New Roman"/>
          <w:sz w:val="28"/>
          <w:szCs w:val="28"/>
        </w:rPr>
        <w:t xml:space="preserve"> Новогрудском районе – с 4,6 (2 </w:t>
      </w:r>
      <w:r>
        <w:rPr>
          <w:rFonts w:ascii="Times New Roman" w:hAnsi="Times New Roman" w:cs="Times New Roman"/>
          <w:sz w:val="28"/>
          <w:szCs w:val="28"/>
        </w:rPr>
        <w:t>новых случая) до 6,9 (2 новых случая и 1 рецидив</w:t>
      </w:r>
      <w:r w:rsidR="00E151ED">
        <w:rPr>
          <w:rFonts w:ascii="Times New Roman" w:hAnsi="Times New Roman" w:cs="Times New Roman"/>
          <w:sz w:val="28"/>
          <w:szCs w:val="28"/>
        </w:rPr>
        <w:t>)</w:t>
      </w:r>
      <w:r w:rsidR="00BE61F4">
        <w:rPr>
          <w:rFonts w:ascii="Times New Roman" w:hAnsi="Times New Roman" w:cs="Times New Roman"/>
          <w:sz w:val="28"/>
          <w:szCs w:val="28"/>
        </w:rPr>
        <w:t xml:space="preserve"> и С</w:t>
      </w:r>
      <w:r w:rsidR="009500DB">
        <w:rPr>
          <w:rFonts w:ascii="Times New Roman" w:hAnsi="Times New Roman" w:cs="Times New Roman"/>
          <w:sz w:val="28"/>
          <w:szCs w:val="28"/>
        </w:rPr>
        <w:t>вислочском</w:t>
      </w:r>
      <w:r w:rsidR="00BE61F4">
        <w:rPr>
          <w:rFonts w:ascii="Times New Roman" w:hAnsi="Times New Roman" w:cs="Times New Roman"/>
          <w:sz w:val="28"/>
          <w:szCs w:val="28"/>
        </w:rPr>
        <w:t xml:space="preserve"> районе – с 0 до 6,8 (1 новый случай).</w:t>
      </w:r>
    </w:p>
    <w:p w:rsidR="00F241B2" w:rsidRDefault="00071189" w:rsidP="00F241B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заболеваемость туберкулезом населения Гродненской области в 1 квартале текущего года составила 2,9 на 100 тысяч населения (30 случаев), что на 29,3% ниже </w:t>
      </w:r>
      <w:r w:rsidR="00A60BE3">
        <w:rPr>
          <w:rFonts w:ascii="Times New Roman" w:hAnsi="Times New Roman" w:cs="Times New Roman"/>
          <w:sz w:val="28"/>
          <w:szCs w:val="28"/>
        </w:rPr>
        <w:t>показателя прошлого</w:t>
      </w:r>
      <w:r>
        <w:rPr>
          <w:rFonts w:ascii="Times New Roman" w:hAnsi="Times New Roman" w:cs="Times New Roman"/>
          <w:sz w:val="28"/>
          <w:szCs w:val="28"/>
        </w:rPr>
        <w:t xml:space="preserve"> года (4,1 на 100 тысяч населения). Данный показатель </w:t>
      </w:r>
      <w:r w:rsidR="00BE61F4">
        <w:rPr>
          <w:rFonts w:ascii="Times New Roman" w:hAnsi="Times New Roman" w:cs="Times New Roman"/>
          <w:sz w:val="28"/>
          <w:szCs w:val="28"/>
        </w:rPr>
        <w:t xml:space="preserve">(на 100 тысяч населения) </w:t>
      </w:r>
      <w:r>
        <w:rPr>
          <w:rFonts w:ascii="Times New Roman" w:hAnsi="Times New Roman" w:cs="Times New Roman"/>
          <w:sz w:val="28"/>
          <w:szCs w:val="28"/>
        </w:rPr>
        <w:t>выше областного уровня зафиксирован в Вороновском (8,2), Зельвенском (6,9), Ивьевском (9,1), Лидском</w:t>
      </w:r>
      <w:r w:rsidR="00DC5F45">
        <w:rPr>
          <w:rFonts w:ascii="Times New Roman" w:hAnsi="Times New Roman" w:cs="Times New Roman"/>
          <w:sz w:val="28"/>
          <w:szCs w:val="28"/>
        </w:rPr>
        <w:t xml:space="preserve"> (5,9)</w:t>
      </w:r>
      <w:r>
        <w:rPr>
          <w:rFonts w:ascii="Times New Roman" w:hAnsi="Times New Roman" w:cs="Times New Roman"/>
          <w:sz w:val="28"/>
          <w:szCs w:val="28"/>
        </w:rPr>
        <w:t>, Мостовском</w:t>
      </w:r>
      <w:r w:rsidR="00DC5F45">
        <w:rPr>
          <w:rFonts w:ascii="Times New Roman" w:hAnsi="Times New Roman" w:cs="Times New Roman"/>
          <w:sz w:val="28"/>
          <w:szCs w:val="28"/>
        </w:rPr>
        <w:t xml:space="preserve"> (7,3)</w:t>
      </w:r>
      <w:r>
        <w:rPr>
          <w:rFonts w:ascii="Times New Roman" w:hAnsi="Times New Roman" w:cs="Times New Roman"/>
          <w:sz w:val="28"/>
          <w:szCs w:val="28"/>
        </w:rPr>
        <w:t>, Новогрудском</w:t>
      </w:r>
      <w:r w:rsidR="00DC5F45">
        <w:rPr>
          <w:rFonts w:ascii="Times New Roman" w:hAnsi="Times New Roman" w:cs="Times New Roman"/>
          <w:sz w:val="28"/>
          <w:szCs w:val="28"/>
        </w:rPr>
        <w:t xml:space="preserve"> (4,6)</w:t>
      </w:r>
      <w:r>
        <w:rPr>
          <w:rFonts w:ascii="Times New Roman" w:hAnsi="Times New Roman" w:cs="Times New Roman"/>
          <w:sz w:val="28"/>
          <w:szCs w:val="28"/>
        </w:rPr>
        <w:t>, Свислочском</w:t>
      </w:r>
      <w:r w:rsidR="00DC5F45">
        <w:rPr>
          <w:rFonts w:ascii="Times New Roman" w:hAnsi="Times New Roman" w:cs="Times New Roman"/>
          <w:sz w:val="28"/>
          <w:szCs w:val="28"/>
        </w:rPr>
        <w:t xml:space="preserve"> (6,8)</w:t>
      </w:r>
      <w:r>
        <w:rPr>
          <w:rFonts w:ascii="Times New Roman" w:hAnsi="Times New Roman" w:cs="Times New Roman"/>
          <w:sz w:val="28"/>
          <w:szCs w:val="28"/>
        </w:rPr>
        <w:t>, Слонимском</w:t>
      </w:r>
      <w:r w:rsidR="00DC5F45">
        <w:rPr>
          <w:rFonts w:ascii="Times New Roman" w:hAnsi="Times New Roman" w:cs="Times New Roman"/>
          <w:sz w:val="28"/>
          <w:szCs w:val="28"/>
        </w:rPr>
        <w:t xml:space="preserve"> (3,1)</w:t>
      </w:r>
      <w:r>
        <w:rPr>
          <w:rFonts w:ascii="Times New Roman" w:hAnsi="Times New Roman" w:cs="Times New Roman"/>
          <w:sz w:val="28"/>
          <w:szCs w:val="28"/>
        </w:rPr>
        <w:t xml:space="preserve"> и Щучинском</w:t>
      </w:r>
      <w:r w:rsidR="00DC5F45">
        <w:rPr>
          <w:rFonts w:ascii="Times New Roman" w:hAnsi="Times New Roman" w:cs="Times New Roman"/>
          <w:sz w:val="28"/>
          <w:szCs w:val="28"/>
        </w:rPr>
        <w:t xml:space="preserve"> (5,6)</w:t>
      </w:r>
      <w:r>
        <w:rPr>
          <w:rFonts w:ascii="Times New Roman" w:hAnsi="Times New Roman" w:cs="Times New Roman"/>
          <w:sz w:val="28"/>
          <w:szCs w:val="28"/>
        </w:rPr>
        <w:t xml:space="preserve"> районах.</w:t>
      </w:r>
      <w:r w:rsidR="00DC5F45">
        <w:rPr>
          <w:rFonts w:ascii="Times New Roman" w:hAnsi="Times New Roman" w:cs="Times New Roman"/>
          <w:sz w:val="28"/>
          <w:szCs w:val="28"/>
        </w:rPr>
        <w:t xml:space="preserve"> Рост заболеваемости новыми случаями туберкулеза относительно уровней прошлого года произошел в Вороновском (с 0 до 8,2), Зельвенском (с 0 до 6,9), Ивьевском (с 0 до 9,1), Лидском (с 3,0 до 5,9), Мостовском (с 0 до 7,3) и Свислочском (с 0 до 6,8) районах. Не было новых случаев туберкулеза в 1 квартале 2021 года в Берестовицком, Волковысском, Дятловском, Кореличском, Островецком, Ошмянском и Сморгонском районах.</w:t>
      </w:r>
    </w:p>
    <w:p w:rsidR="00F241B2" w:rsidRDefault="004A3F50" w:rsidP="00F241B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2DF5">
        <w:rPr>
          <w:rFonts w:ascii="Times New Roman" w:hAnsi="Times New Roman" w:cs="Times New Roman"/>
          <w:sz w:val="28"/>
          <w:szCs w:val="28"/>
        </w:rPr>
        <w:t>Частота рец</w:t>
      </w:r>
      <w:r w:rsidR="00DC5F45">
        <w:rPr>
          <w:rFonts w:ascii="Times New Roman" w:hAnsi="Times New Roman" w:cs="Times New Roman"/>
          <w:sz w:val="28"/>
          <w:szCs w:val="28"/>
        </w:rPr>
        <w:t>идивов туберкулеза в отчетном периоде составила 0,9 на 100 тысяч населения (9 случаев)</w:t>
      </w:r>
      <w:r w:rsidR="006978EB">
        <w:rPr>
          <w:rFonts w:ascii="Times New Roman" w:hAnsi="Times New Roman" w:cs="Times New Roman"/>
          <w:sz w:val="28"/>
          <w:szCs w:val="28"/>
        </w:rPr>
        <w:t>, что на 58,8</w:t>
      </w:r>
      <w:r w:rsidRPr="003A2DF5">
        <w:rPr>
          <w:rFonts w:ascii="Times New Roman" w:hAnsi="Times New Roman" w:cs="Times New Roman"/>
          <w:sz w:val="28"/>
          <w:szCs w:val="28"/>
        </w:rPr>
        <w:t xml:space="preserve">% </w:t>
      </w:r>
      <w:r w:rsidR="00DC5F45">
        <w:rPr>
          <w:rFonts w:ascii="Times New Roman" w:hAnsi="Times New Roman" w:cs="Times New Roman"/>
          <w:sz w:val="28"/>
          <w:szCs w:val="28"/>
        </w:rPr>
        <w:t>ниже</w:t>
      </w:r>
      <w:r w:rsidR="006978EB">
        <w:rPr>
          <w:rFonts w:ascii="Times New Roman" w:hAnsi="Times New Roman" w:cs="Times New Roman"/>
          <w:sz w:val="28"/>
          <w:szCs w:val="28"/>
        </w:rPr>
        <w:t xml:space="preserve"> уровня прошлого года. Было выявлено по два рецидива туберкулеза среди жителей города Гродно и Волковысского района, а также по одному рецидиву в Лидском, Новогрудском, Ошмянском, Сморгонском и Щучинском районах.</w:t>
      </w:r>
    </w:p>
    <w:p w:rsidR="004A3F50" w:rsidRPr="002768DB" w:rsidRDefault="006978EB" w:rsidP="00F241B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2020</w:t>
      </w:r>
      <w:r w:rsidR="004A3F50" w:rsidRPr="003A2DF5">
        <w:rPr>
          <w:rFonts w:ascii="Times New Roman" w:hAnsi="Times New Roman" w:cs="Times New Roman"/>
          <w:sz w:val="28"/>
          <w:szCs w:val="28"/>
        </w:rPr>
        <w:t xml:space="preserve"> году, отсутствовали случаи заболевания туберкулезом детей</w:t>
      </w:r>
      <w:r>
        <w:rPr>
          <w:rFonts w:ascii="Times New Roman" w:hAnsi="Times New Roman" w:cs="Times New Roman"/>
          <w:sz w:val="28"/>
          <w:szCs w:val="28"/>
        </w:rPr>
        <w:t xml:space="preserve"> всех возрастных групп</w:t>
      </w:r>
      <w:r w:rsidR="004A3F50" w:rsidRPr="003A2DF5">
        <w:rPr>
          <w:rFonts w:ascii="Times New Roman" w:hAnsi="Times New Roman" w:cs="Times New Roman"/>
          <w:sz w:val="28"/>
          <w:szCs w:val="28"/>
        </w:rPr>
        <w:t xml:space="preserve">. Случаев ВИЧ-ассоциированного туберкулеза в </w:t>
      </w:r>
      <w:r w:rsidR="00AB1F0A">
        <w:rPr>
          <w:rFonts w:ascii="Times New Roman" w:hAnsi="Times New Roman" w:cs="Times New Roman"/>
          <w:sz w:val="28"/>
          <w:szCs w:val="28"/>
        </w:rPr>
        <w:t xml:space="preserve">январе – марте </w:t>
      </w:r>
      <w:r w:rsidR="004A3F50" w:rsidRPr="002768DB">
        <w:rPr>
          <w:rFonts w:ascii="Times New Roman" w:hAnsi="Times New Roman" w:cs="Times New Roman"/>
          <w:sz w:val="28"/>
          <w:szCs w:val="28"/>
        </w:rPr>
        <w:t>202</w:t>
      </w:r>
      <w:r w:rsidR="00AB1F0A" w:rsidRPr="002768DB">
        <w:rPr>
          <w:rFonts w:ascii="Times New Roman" w:hAnsi="Times New Roman" w:cs="Times New Roman"/>
          <w:sz w:val="28"/>
          <w:szCs w:val="28"/>
        </w:rPr>
        <w:t>1</w:t>
      </w:r>
      <w:r w:rsidR="004A3F50" w:rsidRPr="002768DB">
        <w:rPr>
          <w:rFonts w:ascii="Times New Roman" w:hAnsi="Times New Roman" w:cs="Times New Roman"/>
          <w:sz w:val="28"/>
          <w:szCs w:val="28"/>
        </w:rPr>
        <w:t xml:space="preserve"> год</w:t>
      </w:r>
      <w:r w:rsidR="00AB1F0A" w:rsidRPr="002768DB">
        <w:rPr>
          <w:rFonts w:ascii="Times New Roman" w:hAnsi="Times New Roman" w:cs="Times New Roman"/>
          <w:sz w:val="28"/>
          <w:szCs w:val="28"/>
        </w:rPr>
        <w:t>а</w:t>
      </w:r>
      <w:r w:rsidR="004A3F50" w:rsidRPr="002768DB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AB1F0A" w:rsidRPr="002768DB">
        <w:rPr>
          <w:rFonts w:ascii="Times New Roman" w:hAnsi="Times New Roman" w:cs="Times New Roman"/>
          <w:sz w:val="28"/>
          <w:szCs w:val="28"/>
        </w:rPr>
        <w:t xml:space="preserve">не было </w:t>
      </w:r>
      <w:r w:rsidR="004A3F50" w:rsidRPr="002768DB">
        <w:rPr>
          <w:rFonts w:ascii="Times New Roman" w:hAnsi="Times New Roman" w:cs="Times New Roman"/>
          <w:sz w:val="28"/>
          <w:szCs w:val="28"/>
        </w:rPr>
        <w:t>(</w:t>
      </w:r>
      <w:r w:rsidR="00AB1F0A" w:rsidRPr="002768DB">
        <w:rPr>
          <w:rFonts w:ascii="Times New Roman" w:hAnsi="Times New Roman" w:cs="Times New Roman"/>
          <w:sz w:val="28"/>
          <w:szCs w:val="28"/>
        </w:rPr>
        <w:t xml:space="preserve">в 2020 году имели место </w:t>
      </w:r>
      <w:r w:rsidR="004A3F50" w:rsidRPr="002768DB">
        <w:rPr>
          <w:rFonts w:ascii="Times New Roman" w:hAnsi="Times New Roman" w:cs="Times New Roman"/>
          <w:sz w:val="28"/>
          <w:szCs w:val="28"/>
        </w:rPr>
        <w:t xml:space="preserve">2 случая). Сохраняется </w:t>
      </w:r>
      <w:r w:rsidR="00AB1F0A" w:rsidRPr="002768DB">
        <w:rPr>
          <w:rFonts w:ascii="Times New Roman" w:hAnsi="Times New Roman" w:cs="Times New Roman"/>
          <w:sz w:val="28"/>
          <w:szCs w:val="28"/>
        </w:rPr>
        <w:t>высоким удельный</w:t>
      </w:r>
      <w:r w:rsidR="004A3F50" w:rsidRPr="002768DB">
        <w:rPr>
          <w:rFonts w:ascii="Times New Roman" w:hAnsi="Times New Roman" w:cs="Times New Roman"/>
          <w:sz w:val="28"/>
          <w:szCs w:val="28"/>
        </w:rPr>
        <w:t xml:space="preserve"> вес МЛУ МБТ среди впервые выявленных пациентов: в 202</w:t>
      </w:r>
      <w:r w:rsidR="000F5E30" w:rsidRPr="002768DB">
        <w:rPr>
          <w:rFonts w:ascii="Times New Roman" w:hAnsi="Times New Roman" w:cs="Times New Roman"/>
          <w:sz w:val="28"/>
          <w:szCs w:val="28"/>
        </w:rPr>
        <w:t>1 году – 26,7</w:t>
      </w:r>
      <w:r w:rsidR="00F241B2" w:rsidRPr="002768DB">
        <w:rPr>
          <w:rFonts w:ascii="Times New Roman" w:hAnsi="Times New Roman" w:cs="Times New Roman"/>
          <w:sz w:val="28"/>
          <w:szCs w:val="28"/>
        </w:rPr>
        <w:t>%</w:t>
      </w:r>
      <w:r w:rsidR="00A60BE3">
        <w:rPr>
          <w:rFonts w:ascii="Times New Roman" w:hAnsi="Times New Roman" w:cs="Times New Roman"/>
          <w:sz w:val="28"/>
          <w:szCs w:val="28"/>
        </w:rPr>
        <w:t xml:space="preserve"> (</w:t>
      </w:r>
      <w:r w:rsidR="002768DB" w:rsidRPr="002768DB">
        <w:rPr>
          <w:rFonts w:ascii="Times New Roman" w:hAnsi="Times New Roman" w:cs="Times New Roman"/>
          <w:sz w:val="28"/>
          <w:szCs w:val="28"/>
        </w:rPr>
        <w:t>на 5,7</w:t>
      </w:r>
      <w:r w:rsidR="004A3F50" w:rsidRPr="002768DB">
        <w:rPr>
          <w:rFonts w:ascii="Times New Roman" w:hAnsi="Times New Roman" w:cs="Times New Roman"/>
          <w:sz w:val="28"/>
          <w:szCs w:val="28"/>
        </w:rPr>
        <w:t xml:space="preserve">% </w:t>
      </w:r>
      <w:r w:rsidR="00A60BE3">
        <w:rPr>
          <w:rFonts w:ascii="Times New Roman" w:hAnsi="Times New Roman" w:cs="Times New Roman"/>
          <w:sz w:val="28"/>
          <w:szCs w:val="28"/>
        </w:rPr>
        <w:t>меньше предыдущего года</w:t>
      </w:r>
      <w:r w:rsidR="00F241B2" w:rsidRPr="002768DB">
        <w:rPr>
          <w:rFonts w:ascii="Times New Roman" w:hAnsi="Times New Roman" w:cs="Times New Roman"/>
          <w:sz w:val="28"/>
          <w:szCs w:val="28"/>
        </w:rPr>
        <w:t>).</w:t>
      </w:r>
    </w:p>
    <w:p w:rsidR="00F241B2" w:rsidRPr="00DD6946" w:rsidRDefault="00F241B2" w:rsidP="00F241B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68DB">
        <w:rPr>
          <w:rFonts w:ascii="Times New Roman" w:hAnsi="Times New Roman" w:cs="Times New Roman"/>
          <w:sz w:val="28"/>
          <w:szCs w:val="28"/>
        </w:rPr>
        <w:t>Показатель смертности от туберкулеза в 1 квартале 2021 года составил 0,2 на 100 тысяч населения</w:t>
      </w:r>
      <w:r w:rsidRPr="00DD6946">
        <w:rPr>
          <w:rFonts w:ascii="Times New Roman" w:hAnsi="Times New Roman" w:cs="Times New Roman"/>
          <w:sz w:val="28"/>
          <w:szCs w:val="28"/>
        </w:rPr>
        <w:t>, что на 33,</w:t>
      </w:r>
      <w:r w:rsidR="003D5B8C" w:rsidRPr="00DD6946">
        <w:rPr>
          <w:rFonts w:ascii="Times New Roman" w:hAnsi="Times New Roman" w:cs="Times New Roman"/>
          <w:sz w:val="28"/>
          <w:szCs w:val="28"/>
        </w:rPr>
        <w:t>3% ниже уровня предыдущего года</w:t>
      </w:r>
      <w:r w:rsidRPr="00DD6946">
        <w:rPr>
          <w:rFonts w:ascii="Times New Roman" w:hAnsi="Times New Roman" w:cs="Times New Roman"/>
          <w:sz w:val="28"/>
          <w:szCs w:val="28"/>
        </w:rPr>
        <w:t xml:space="preserve">. Показатель смертности лиц трудоспособного возраста составил 5,2 на 100 тысяч контингента. </w:t>
      </w:r>
      <w:r w:rsidR="003D5B8C" w:rsidRPr="00DD6946">
        <w:rPr>
          <w:rFonts w:ascii="Times New Roman" w:hAnsi="Times New Roman" w:cs="Times New Roman"/>
          <w:sz w:val="28"/>
          <w:szCs w:val="28"/>
        </w:rPr>
        <w:t xml:space="preserve">Умер от туберкулеза мужчина 1952 г.р. из Берестовицкого </w:t>
      </w:r>
      <w:r w:rsidR="003D5B8C" w:rsidRPr="00DD6946">
        <w:rPr>
          <w:rFonts w:ascii="Times New Roman" w:hAnsi="Times New Roman" w:cs="Times New Roman"/>
          <w:sz w:val="28"/>
          <w:szCs w:val="28"/>
        </w:rPr>
        <w:lastRenderedPageBreak/>
        <w:t>района, имевший цирротический туберкулез легких (рецидив)</w:t>
      </w:r>
      <w:r w:rsidR="000F5E30">
        <w:rPr>
          <w:rFonts w:ascii="Times New Roman" w:hAnsi="Times New Roman" w:cs="Times New Roman"/>
          <w:sz w:val="28"/>
          <w:szCs w:val="28"/>
        </w:rPr>
        <w:t>,</w:t>
      </w:r>
      <w:r w:rsidR="003D5B8C" w:rsidRPr="00DD6946">
        <w:rPr>
          <w:rFonts w:ascii="Times New Roman" w:hAnsi="Times New Roman" w:cs="Times New Roman"/>
          <w:sz w:val="28"/>
          <w:szCs w:val="28"/>
        </w:rPr>
        <w:t xml:space="preserve"> и мужчина 1977 г.р. из Щучинского района, страдавший генерализованным туберкулезом с поражением легких (диссеминированный процесс) и тонкого кишечника. Оба случая характеризовались наличием МЛУ МБТ.</w:t>
      </w:r>
    </w:p>
    <w:p w:rsidR="00DD6946" w:rsidRDefault="00DD6946" w:rsidP="00DD6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946">
        <w:rPr>
          <w:rFonts w:ascii="Times New Roman" w:hAnsi="Times New Roman" w:cs="Times New Roman"/>
          <w:sz w:val="28"/>
          <w:szCs w:val="28"/>
        </w:rPr>
        <w:t xml:space="preserve">Эффективность лечения пациентов от МЛУ-ТБ, зарегистрированных 18 – 24 месяца тому назад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D6946">
        <w:rPr>
          <w:rFonts w:ascii="Times New Roman" w:hAnsi="Times New Roman" w:cs="Times New Roman"/>
          <w:sz w:val="28"/>
          <w:szCs w:val="28"/>
        </w:rPr>
        <w:t>в январе - марте 2019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D6946">
        <w:rPr>
          <w:rFonts w:ascii="Times New Roman" w:hAnsi="Times New Roman" w:cs="Times New Roman"/>
          <w:sz w:val="28"/>
          <w:szCs w:val="28"/>
        </w:rPr>
        <w:t>, превысила целевой показатель (71,9%) подпрограммы «Противодействие распространению туберкулеза» Государственной программы «Здоровье народа и демографическая безопасность на 2021 – 2025 годы» на 8,6% и достигла 78,1% и сохранилась на уровне предшествующего года (эффективность лечения пациентов с ЛУ-ТБ, зарегистрированных в 1 квартале 2018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6946">
        <w:rPr>
          <w:rFonts w:ascii="Times New Roman" w:hAnsi="Times New Roman" w:cs="Times New Roman"/>
          <w:sz w:val="28"/>
          <w:szCs w:val="28"/>
        </w:rPr>
        <w:t xml:space="preserve"> 78,8%). Завершили лечение с исходами «лечение завершено» и «излечение» 3,1% (1 человек) и 75% (24 человек) соответственно (суммарно – 78,1%, 25 человек). Смерть от иных причин зарегистрирована у 1 человека или 3,1% (в предыдущем отчетном периоде – 3 человека, 9,1%), умерли от туберкулеза два человека или 6,25% (в предыдущем отчетном периоде – 1 человек, 3%). Неудачей завершилось лечение у 3 пациентов или 9,4% (в предыдущем отчетном периоде – 3 человека, 9,1%) - все вновь выявленные пациенты. Потерей для дальнейшего наблюдения завершился курс лечения у 1 человека (3,1%) из категории «прочие» (в предыдущем отчетном периоде отрывы </w:t>
      </w:r>
      <w:r w:rsidR="000F5E30">
        <w:rPr>
          <w:rFonts w:ascii="Times New Roman" w:hAnsi="Times New Roman" w:cs="Times New Roman"/>
          <w:sz w:val="28"/>
          <w:szCs w:val="28"/>
        </w:rPr>
        <w:t>не регистрировались</w:t>
      </w:r>
      <w:r w:rsidRPr="00DD6946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696"/>
        <w:gridCol w:w="1181"/>
        <w:gridCol w:w="1181"/>
        <w:gridCol w:w="1182"/>
        <w:gridCol w:w="1095"/>
        <w:gridCol w:w="1203"/>
        <w:gridCol w:w="1813"/>
      </w:tblGrid>
      <w:tr w:rsidR="00836FD1" w:rsidRPr="007B747E" w:rsidTr="00836FD1">
        <w:tc>
          <w:tcPr>
            <w:tcW w:w="1696" w:type="dxa"/>
            <w:vMerge w:val="restart"/>
          </w:tcPr>
          <w:p w:rsidR="00836FD1" w:rsidRPr="007B747E" w:rsidRDefault="00836FD1" w:rsidP="005E2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пациентов, их количество</w:t>
            </w:r>
          </w:p>
        </w:tc>
        <w:tc>
          <w:tcPr>
            <w:tcW w:w="1181" w:type="dxa"/>
            <w:vMerge w:val="restart"/>
          </w:tcPr>
          <w:p w:rsidR="00836FD1" w:rsidRPr="007B747E" w:rsidRDefault="00836FD1" w:rsidP="005E2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7E">
              <w:rPr>
                <w:rFonts w:ascii="Times New Roman" w:hAnsi="Times New Roman" w:cs="Times New Roman"/>
                <w:b/>
                <w:sz w:val="20"/>
                <w:szCs w:val="20"/>
              </w:rPr>
              <w:t>Излечен + лечение завершено</w:t>
            </w:r>
          </w:p>
        </w:tc>
        <w:tc>
          <w:tcPr>
            <w:tcW w:w="1181" w:type="dxa"/>
            <w:vMerge w:val="restart"/>
          </w:tcPr>
          <w:p w:rsidR="00836FD1" w:rsidRPr="007B747E" w:rsidRDefault="00836FD1" w:rsidP="005E2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7E">
              <w:rPr>
                <w:rFonts w:ascii="Times New Roman" w:hAnsi="Times New Roman" w:cs="Times New Roman"/>
                <w:b/>
                <w:sz w:val="20"/>
                <w:szCs w:val="20"/>
              </w:rPr>
              <w:t>Неудача лечения</w:t>
            </w:r>
          </w:p>
        </w:tc>
        <w:tc>
          <w:tcPr>
            <w:tcW w:w="1182" w:type="dxa"/>
            <w:vMerge w:val="restart"/>
          </w:tcPr>
          <w:p w:rsidR="00836FD1" w:rsidRPr="007B747E" w:rsidRDefault="00836FD1" w:rsidP="005E2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7E">
              <w:rPr>
                <w:rFonts w:ascii="Times New Roman" w:hAnsi="Times New Roman" w:cs="Times New Roman"/>
                <w:b/>
                <w:sz w:val="20"/>
                <w:szCs w:val="20"/>
              </w:rPr>
              <w:t>Отрыв от лечения</w:t>
            </w:r>
          </w:p>
        </w:tc>
        <w:tc>
          <w:tcPr>
            <w:tcW w:w="2298" w:type="dxa"/>
            <w:gridSpan w:val="2"/>
          </w:tcPr>
          <w:p w:rsidR="00836FD1" w:rsidRPr="007B747E" w:rsidRDefault="00836FD1" w:rsidP="005E2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7E">
              <w:rPr>
                <w:rFonts w:ascii="Times New Roman" w:hAnsi="Times New Roman" w:cs="Times New Roman"/>
                <w:b/>
                <w:sz w:val="20"/>
                <w:szCs w:val="20"/>
              </w:rPr>
              <w:t>Умер</w:t>
            </w:r>
          </w:p>
        </w:tc>
        <w:tc>
          <w:tcPr>
            <w:tcW w:w="1813" w:type="dxa"/>
            <w:vMerge w:val="restart"/>
          </w:tcPr>
          <w:p w:rsidR="00836FD1" w:rsidRPr="007B747E" w:rsidRDefault="00836FD1" w:rsidP="005E2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Эффектив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 лечения, %</w:t>
            </w:r>
          </w:p>
        </w:tc>
      </w:tr>
      <w:tr w:rsidR="00836FD1" w:rsidRPr="00A61542" w:rsidTr="00836FD1">
        <w:tc>
          <w:tcPr>
            <w:tcW w:w="1696" w:type="dxa"/>
            <w:vMerge/>
          </w:tcPr>
          <w:p w:rsidR="00836FD1" w:rsidRPr="00A61542" w:rsidRDefault="00836FD1" w:rsidP="005E2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836FD1" w:rsidRPr="00A61542" w:rsidRDefault="00836FD1" w:rsidP="005E2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836FD1" w:rsidRPr="00A61542" w:rsidRDefault="00836FD1" w:rsidP="005E2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36FD1" w:rsidRPr="00A61542" w:rsidRDefault="00836FD1" w:rsidP="005E2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836FD1" w:rsidRPr="00A61542" w:rsidRDefault="00836FD1" w:rsidP="005E2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42">
              <w:rPr>
                <w:rFonts w:ascii="Times New Roman" w:hAnsi="Times New Roman" w:cs="Times New Roman"/>
                <w:sz w:val="20"/>
                <w:szCs w:val="20"/>
              </w:rPr>
              <w:t>От ТБ</w:t>
            </w:r>
          </w:p>
        </w:tc>
        <w:tc>
          <w:tcPr>
            <w:tcW w:w="1203" w:type="dxa"/>
          </w:tcPr>
          <w:p w:rsidR="00836FD1" w:rsidRPr="00A61542" w:rsidRDefault="00836FD1" w:rsidP="005E2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42">
              <w:rPr>
                <w:rFonts w:ascii="Times New Roman" w:hAnsi="Times New Roman" w:cs="Times New Roman"/>
                <w:sz w:val="20"/>
                <w:szCs w:val="20"/>
              </w:rPr>
              <w:t>От других причин</w:t>
            </w:r>
          </w:p>
        </w:tc>
        <w:tc>
          <w:tcPr>
            <w:tcW w:w="1813" w:type="dxa"/>
            <w:vMerge/>
          </w:tcPr>
          <w:p w:rsidR="00836FD1" w:rsidRPr="00A61542" w:rsidRDefault="00836FD1" w:rsidP="005E2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FD1" w:rsidRPr="00A61542" w:rsidTr="00836FD1">
        <w:tc>
          <w:tcPr>
            <w:tcW w:w="1696" w:type="dxa"/>
          </w:tcPr>
          <w:p w:rsidR="00836FD1" w:rsidRPr="00A61542" w:rsidRDefault="00836FD1" w:rsidP="005E2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42">
              <w:rPr>
                <w:rFonts w:ascii="Times New Roman" w:hAnsi="Times New Roman" w:cs="Times New Roman"/>
                <w:sz w:val="20"/>
                <w:szCs w:val="20"/>
              </w:rPr>
              <w:t>Впервые выявленные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(25)</w:t>
            </w:r>
          </w:p>
        </w:tc>
        <w:tc>
          <w:tcPr>
            <w:tcW w:w="1181" w:type="dxa"/>
          </w:tcPr>
          <w:p w:rsidR="00836FD1" w:rsidRPr="00E05D90" w:rsidRDefault="00836FD1" w:rsidP="005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1" w:type="dxa"/>
          </w:tcPr>
          <w:p w:rsidR="00836FD1" w:rsidRPr="00E05D90" w:rsidRDefault="00836FD1" w:rsidP="005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836FD1" w:rsidRPr="00E05D90" w:rsidRDefault="00836FD1" w:rsidP="005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836FD1" w:rsidRPr="00E05D90" w:rsidRDefault="00836FD1" w:rsidP="005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836FD1" w:rsidRPr="00E05D90" w:rsidRDefault="00836FD1" w:rsidP="005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836FD1" w:rsidRPr="00E05D90" w:rsidRDefault="00836FD1" w:rsidP="005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90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836FD1" w:rsidRPr="00A61542" w:rsidTr="00836FD1">
        <w:tc>
          <w:tcPr>
            <w:tcW w:w="1696" w:type="dxa"/>
          </w:tcPr>
          <w:p w:rsidR="00836FD1" w:rsidRPr="00A61542" w:rsidRDefault="00836FD1" w:rsidP="005E2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42">
              <w:rPr>
                <w:rFonts w:ascii="Times New Roman" w:hAnsi="Times New Roman" w:cs="Times New Roman"/>
                <w:sz w:val="20"/>
                <w:szCs w:val="20"/>
              </w:rPr>
              <w:t>Рецидивы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181" w:type="dxa"/>
          </w:tcPr>
          <w:p w:rsidR="00836FD1" w:rsidRPr="00E05D90" w:rsidRDefault="00836FD1" w:rsidP="005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836FD1" w:rsidRPr="00E05D90" w:rsidRDefault="00836FD1" w:rsidP="005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836FD1" w:rsidRPr="00E05D90" w:rsidRDefault="00836FD1" w:rsidP="005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836FD1" w:rsidRPr="00E05D90" w:rsidRDefault="00836FD1" w:rsidP="005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836FD1" w:rsidRPr="00E05D90" w:rsidRDefault="00836FD1" w:rsidP="005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836FD1" w:rsidRPr="00E05D90" w:rsidRDefault="00836FD1" w:rsidP="005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6FD1" w:rsidRPr="00A61542" w:rsidTr="00836FD1">
        <w:tc>
          <w:tcPr>
            <w:tcW w:w="1696" w:type="dxa"/>
          </w:tcPr>
          <w:p w:rsidR="00836FD1" w:rsidRPr="00A61542" w:rsidRDefault="00836FD1" w:rsidP="005E2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42">
              <w:rPr>
                <w:rFonts w:ascii="Times New Roman" w:hAnsi="Times New Roman" w:cs="Times New Roman"/>
                <w:sz w:val="20"/>
                <w:szCs w:val="20"/>
              </w:rPr>
              <w:t>После перерыва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181" w:type="dxa"/>
          </w:tcPr>
          <w:p w:rsidR="00836FD1" w:rsidRPr="00E05D90" w:rsidRDefault="00836FD1" w:rsidP="005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836FD1" w:rsidRPr="00E05D90" w:rsidRDefault="00836FD1" w:rsidP="005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836FD1" w:rsidRPr="00E05D90" w:rsidRDefault="00836FD1" w:rsidP="005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836FD1" w:rsidRPr="00E05D90" w:rsidRDefault="00836FD1" w:rsidP="005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836FD1" w:rsidRPr="00E05D90" w:rsidRDefault="00836FD1" w:rsidP="005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836FD1" w:rsidRPr="00E05D90" w:rsidRDefault="00836FD1" w:rsidP="005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6FD1" w:rsidRPr="00A61542" w:rsidTr="00836FD1">
        <w:tc>
          <w:tcPr>
            <w:tcW w:w="1696" w:type="dxa"/>
          </w:tcPr>
          <w:p w:rsidR="00836FD1" w:rsidRPr="00A61542" w:rsidRDefault="00836FD1" w:rsidP="005E2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542">
              <w:rPr>
                <w:rFonts w:ascii="Times New Roman" w:hAnsi="Times New Roman" w:cs="Times New Roman"/>
                <w:sz w:val="20"/>
                <w:szCs w:val="20"/>
              </w:rPr>
              <w:t>Другие, в том числе не получающие этиотропное лечение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181" w:type="dxa"/>
          </w:tcPr>
          <w:p w:rsidR="00836FD1" w:rsidRPr="00E05D90" w:rsidRDefault="00836FD1" w:rsidP="005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836FD1" w:rsidRPr="00E05D90" w:rsidRDefault="00836FD1" w:rsidP="005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836FD1" w:rsidRPr="00E05D90" w:rsidRDefault="00836FD1" w:rsidP="005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836FD1" w:rsidRPr="00E05D90" w:rsidRDefault="00836FD1" w:rsidP="005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836FD1" w:rsidRPr="00E05D90" w:rsidRDefault="00836FD1" w:rsidP="005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836FD1" w:rsidRPr="00E05D90" w:rsidRDefault="00836FD1" w:rsidP="005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90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836FD1" w:rsidRPr="00A61542" w:rsidTr="00836FD1">
        <w:tc>
          <w:tcPr>
            <w:tcW w:w="1696" w:type="dxa"/>
          </w:tcPr>
          <w:p w:rsidR="00836FD1" w:rsidRPr="00A61542" w:rsidRDefault="00836FD1" w:rsidP="005E221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32</w:t>
            </w:r>
          </w:p>
        </w:tc>
        <w:tc>
          <w:tcPr>
            <w:tcW w:w="1181" w:type="dxa"/>
          </w:tcPr>
          <w:p w:rsidR="00836FD1" w:rsidRPr="00E05D90" w:rsidRDefault="00836FD1" w:rsidP="005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1" w:type="dxa"/>
          </w:tcPr>
          <w:p w:rsidR="00836FD1" w:rsidRPr="00E05D90" w:rsidRDefault="00836FD1" w:rsidP="005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836FD1" w:rsidRPr="00E05D90" w:rsidRDefault="00836FD1" w:rsidP="005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836FD1" w:rsidRPr="00E05D90" w:rsidRDefault="00836FD1" w:rsidP="005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836FD1" w:rsidRPr="00E05D90" w:rsidRDefault="00836FD1" w:rsidP="005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836FD1" w:rsidRPr="00E05D90" w:rsidRDefault="00836FD1" w:rsidP="005E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90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</w:tr>
    </w:tbl>
    <w:p w:rsidR="00836FD1" w:rsidRDefault="00836FD1" w:rsidP="00DD6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Наилучшие показатели эффективности лечения достигнуты у повторно леченных пациентов (рецидивы и после отрыва), хуже - у впервые выявленных и категории «прочие». Случаи смерти от туберкулеза зарегистрированы были только среди впервые заболевших лиц (Ивьевский район, Островецкий район), что говорит об имевших место случаях позднего выявления заболевания и подтверждает важность </w:t>
      </w:r>
      <w:r w:rsidR="007D74C5">
        <w:rPr>
          <w:rFonts w:ascii="Times New Roman" w:hAnsi="Times New Roman" w:cs="Times New Roman"/>
          <w:sz w:val="28"/>
          <w:szCs w:val="28"/>
        </w:rPr>
        <w:t>работы по проведению рентгенфлюорографического скрининга среди лиц, «угрожаемых» по возникновению туберкулеза.</w:t>
      </w:r>
    </w:p>
    <w:p w:rsidR="00DD6946" w:rsidRPr="007D74C5" w:rsidRDefault="00DD6946" w:rsidP="00DD6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квартал 2021 года охват профилактическим РФО лиц, «угрожаемых» по заболеванию туберкулезом, составил 23,1%, что ниже чем в прошлом году (24,8%) и вызывает обеспокоенность. Самые низкие темпы </w:t>
      </w:r>
      <w:r w:rsidRPr="007D74C5">
        <w:rPr>
          <w:rFonts w:ascii="Times New Roman" w:hAnsi="Times New Roman" w:cs="Times New Roman"/>
          <w:sz w:val="28"/>
          <w:szCs w:val="28"/>
        </w:rPr>
        <w:t xml:space="preserve">проведения РФО «угрожаемого» контингента в Островецком (12,9%), </w:t>
      </w:r>
      <w:r w:rsidRPr="007D74C5">
        <w:rPr>
          <w:rFonts w:ascii="Times New Roman" w:hAnsi="Times New Roman" w:cs="Times New Roman"/>
          <w:sz w:val="28"/>
          <w:szCs w:val="28"/>
        </w:rPr>
        <w:lastRenderedPageBreak/>
        <w:t xml:space="preserve">Сморгонском (13,4%) и Новогрудском (17,7%) районах, а также Дятловском (20,3%), Ивьевском (20,3%), Мостовском (21,6%) и Ошмянском (22,7%) районах. </w:t>
      </w:r>
      <w:r w:rsidR="001D0EDF" w:rsidRPr="007D74C5">
        <w:rPr>
          <w:rFonts w:ascii="Times New Roman" w:hAnsi="Times New Roman" w:cs="Times New Roman"/>
          <w:sz w:val="28"/>
          <w:szCs w:val="28"/>
        </w:rPr>
        <w:t xml:space="preserve">Кроме того, в ряде районов зафиксированы факты неполного охвата РФО лиц, вернувшихся из ИТУ (Свислочский район 33,3%, Гродненский район 77,8%, город Гродно 95%, Лидский район 97,8%). Для своевременного и полного выявления всех заболевших туберкулезом необходимо </w:t>
      </w:r>
      <w:r w:rsidR="007D74C5" w:rsidRPr="007D74C5">
        <w:rPr>
          <w:rFonts w:ascii="Times New Roman" w:hAnsi="Times New Roman" w:cs="Times New Roman"/>
          <w:sz w:val="28"/>
          <w:szCs w:val="28"/>
        </w:rPr>
        <w:t>усилить контроль со стороны районных врачей-фтизиатров за формированием «угрожаемого» контингента общелечебной сетью медицинских учреждений</w:t>
      </w:r>
      <w:r w:rsidR="007D74C5" w:rsidRPr="007D74C5">
        <w:rPr>
          <w:rFonts w:ascii="Times New Roman" w:hAnsi="Times New Roman" w:cs="Times New Roman"/>
          <w:sz w:val="28"/>
          <w:szCs w:val="28"/>
        </w:rPr>
        <w:t xml:space="preserve"> и </w:t>
      </w:r>
      <w:r w:rsidR="001D0EDF" w:rsidRPr="007D74C5">
        <w:rPr>
          <w:rFonts w:ascii="Times New Roman" w:hAnsi="Times New Roman" w:cs="Times New Roman"/>
          <w:sz w:val="28"/>
          <w:szCs w:val="28"/>
        </w:rPr>
        <w:t>принять меры к</w:t>
      </w:r>
      <w:r w:rsidR="000F5E30" w:rsidRPr="007D74C5">
        <w:rPr>
          <w:rFonts w:ascii="Times New Roman" w:hAnsi="Times New Roman" w:cs="Times New Roman"/>
          <w:sz w:val="28"/>
          <w:szCs w:val="28"/>
        </w:rPr>
        <w:t xml:space="preserve"> повышению темпов проведения РФО</w:t>
      </w:r>
      <w:r w:rsidR="007D74C5" w:rsidRPr="007D74C5">
        <w:rPr>
          <w:rFonts w:ascii="Times New Roman" w:hAnsi="Times New Roman" w:cs="Times New Roman"/>
          <w:sz w:val="28"/>
          <w:szCs w:val="28"/>
        </w:rPr>
        <w:t xml:space="preserve"> среди подлежащих лиц.</w:t>
      </w:r>
    </w:p>
    <w:p w:rsidR="002768DB" w:rsidRDefault="002768DB" w:rsidP="00DD6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4C5">
        <w:rPr>
          <w:rFonts w:ascii="Times New Roman" w:hAnsi="Times New Roman" w:cs="Times New Roman"/>
          <w:sz w:val="28"/>
          <w:szCs w:val="28"/>
        </w:rPr>
        <w:t xml:space="preserve">С </w:t>
      </w:r>
      <w:r w:rsidR="007D74C5" w:rsidRPr="007D74C5">
        <w:rPr>
          <w:rFonts w:ascii="Times New Roman" w:hAnsi="Times New Roman" w:cs="Times New Roman"/>
          <w:sz w:val="28"/>
          <w:szCs w:val="28"/>
        </w:rPr>
        <w:t>целью</w:t>
      </w:r>
      <w:r w:rsidR="00067F7D">
        <w:rPr>
          <w:rFonts w:ascii="Times New Roman" w:hAnsi="Times New Roman" w:cs="Times New Roman"/>
          <w:sz w:val="28"/>
          <w:szCs w:val="28"/>
        </w:rPr>
        <w:t xml:space="preserve"> дальнейшего улучшения эпидемиологической ситуации по туберкулезу,</w:t>
      </w:r>
      <w:r w:rsidR="007D74C5" w:rsidRPr="007D74C5">
        <w:rPr>
          <w:rFonts w:ascii="Times New Roman" w:hAnsi="Times New Roman" w:cs="Times New Roman"/>
          <w:sz w:val="28"/>
          <w:szCs w:val="28"/>
        </w:rPr>
        <w:t xml:space="preserve"> </w:t>
      </w:r>
      <w:r w:rsidR="007D74C5" w:rsidRPr="007D74C5">
        <w:rPr>
          <w:rFonts w:ascii="Times New Roman" w:hAnsi="Times New Roman" w:cs="Times New Roman"/>
          <w:sz w:val="28"/>
          <w:szCs w:val="28"/>
        </w:rPr>
        <w:t>р</w:t>
      </w:r>
      <w:r w:rsidR="007D74C5" w:rsidRPr="007D74C5">
        <w:rPr>
          <w:rFonts w:ascii="Times New Roman" w:hAnsi="Times New Roman" w:cs="Times New Roman"/>
          <w:sz w:val="28"/>
          <w:szCs w:val="28"/>
        </w:rPr>
        <w:t xml:space="preserve">аннего выявления заболевших лиц и повышения качества оказания специализированной </w:t>
      </w:r>
      <w:r w:rsidR="00D9343E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7D74C5" w:rsidRPr="007D74C5">
        <w:rPr>
          <w:rFonts w:ascii="Times New Roman" w:hAnsi="Times New Roman" w:cs="Times New Roman"/>
          <w:sz w:val="28"/>
          <w:szCs w:val="28"/>
        </w:rPr>
        <w:t>помощи населению Гродненской области</w:t>
      </w:r>
      <w:r w:rsidR="00D9343E">
        <w:rPr>
          <w:rFonts w:ascii="Times New Roman" w:hAnsi="Times New Roman" w:cs="Times New Roman"/>
          <w:sz w:val="28"/>
          <w:szCs w:val="28"/>
        </w:rPr>
        <w:t xml:space="preserve"> рекомендовано</w:t>
      </w:r>
    </w:p>
    <w:p w:rsidR="00D9343E" w:rsidRPr="00D9343E" w:rsidRDefault="00D9343E" w:rsidP="00D934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43E">
        <w:rPr>
          <w:rFonts w:ascii="Times New Roman" w:hAnsi="Times New Roman" w:cs="Times New Roman"/>
          <w:sz w:val="28"/>
          <w:szCs w:val="28"/>
        </w:rPr>
        <w:t>специалистам фтизиатрической службы</w:t>
      </w:r>
      <w:r w:rsidRPr="00D9343E">
        <w:rPr>
          <w:rFonts w:ascii="Times New Roman" w:hAnsi="Times New Roman" w:cs="Times New Roman"/>
          <w:sz w:val="28"/>
          <w:szCs w:val="28"/>
        </w:rPr>
        <w:t>:</w:t>
      </w:r>
    </w:p>
    <w:p w:rsidR="007D74C5" w:rsidRPr="007D74C5" w:rsidRDefault="00D9343E" w:rsidP="007D74C5">
      <w:pPr>
        <w:pStyle w:val="a3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74C5" w:rsidRPr="007D74C5">
        <w:rPr>
          <w:rFonts w:ascii="Times New Roman" w:hAnsi="Times New Roman" w:cs="Times New Roman"/>
          <w:sz w:val="28"/>
          <w:szCs w:val="28"/>
        </w:rPr>
        <w:t>беспечить в 2021 году своевременное и полное выполнение целевых показателей Государственной программы «Здоровье народа и демографическая безопасность на 20</w:t>
      </w:r>
      <w:r>
        <w:rPr>
          <w:rFonts w:ascii="Times New Roman" w:hAnsi="Times New Roman" w:cs="Times New Roman"/>
          <w:sz w:val="28"/>
          <w:szCs w:val="28"/>
        </w:rPr>
        <w:t>21 – 2025 годы»;</w:t>
      </w:r>
    </w:p>
    <w:p w:rsidR="007D74C5" w:rsidRPr="007D74C5" w:rsidRDefault="00D9343E" w:rsidP="007D74C5">
      <w:pPr>
        <w:pStyle w:val="a3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D74C5" w:rsidRPr="007D74C5">
        <w:rPr>
          <w:rFonts w:ascii="Times New Roman" w:hAnsi="Times New Roman" w:cs="Times New Roman"/>
          <w:sz w:val="28"/>
          <w:szCs w:val="28"/>
        </w:rPr>
        <w:t>ктивизировать взаимодействие</w:t>
      </w:r>
      <w:r w:rsidR="007D74C5">
        <w:rPr>
          <w:rFonts w:ascii="Times New Roman" w:hAnsi="Times New Roman" w:cs="Times New Roman"/>
          <w:sz w:val="28"/>
          <w:szCs w:val="28"/>
        </w:rPr>
        <w:t xml:space="preserve"> фтизиатрической службы</w:t>
      </w:r>
      <w:r w:rsidR="007D74C5" w:rsidRPr="007D74C5">
        <w:rPr>
          <w:rFonts w:ascii="Times New Roman" w:hAnsi="Times New Roman" w:cs="Times New Roman"/>
          <w:sz w:val="28"/>
          <w:szCs w:val="28"/>
        </w:rPr>
        <w:t xml:space="preserve"> с общелечебной сетью учреждений здравоохранения области в части:</w:t>
      </w:r>
    </w:p>
    <w:p w:rsidR="00D9343E" w:rsidRPr="007D74C5" w:rsidRDefault="00D9343E" w:rsidP="00D9343E">
      <w:pPr>
        <w:pStyle w:val="a3"/>
        <w:numPr>
          <w:ilvl w:val="1"/>
          <w:numId w:val="3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74C5">
        <w:rPr>
          <w:rFonts w:ascii="Times New Roman" w:hAnsi="Times New Roman" w:cs="Times New Roman"/>
          <w:sz w:val="28"/>
          <w:szCs w:val="28"/>
        </w:rPr>
        <w:t>работы с «угрожаемым» по развитию туберкулеза контингентом лиц по полному и своевременному его охвату профилактическим рентгенфлюорографическим обследованием;</w:t>
      </w:r>
    </w:p>
    <w:p w:rsidR="007D74C5" w:rsidRPr="007D74C5" w:rsidRDefault="007D74C5" w:rsidP="00D9343E">
      <w:pPr>
        <w:pStyle w:val="a3"/>
        <w:numPr>
          <w:ilvl w:val="1"/>
          <w:numId w:val="3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4C5">
        <w:rPr>
          <w:rFonts w:ascii="Times New Roman" w:hAnsi="Times New Roman" w:cs="Times New Roman"/>
          <w:sz w:val="28"/>
          <w:szCs w:val="28"/>
        </w:rPr>
        <w:t>предупреждения и раннего выявления заболевших, а также в вопросах анализа причин и обстоятельств возникновения каждого нового случая и рецидива туберкулеза;</w:t>
      </w:r>
    </w:p>
    <w:p w:rsidR="007D74C5" w:rsidRPr="007D74C5" w:rsidRDefault="007D74C5" w:rsidP="007D74C5">
      <w:pPr>
        <w:pStyle w:val="a3"/>
        <w:numPr>
          <w:ilvl w:val="1"/>
          <w:numId w:val="3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74C5">
        <w:rPr>
          <w:rFonts w:ascii="Times New Roman" w:hAnsi="Times New Roman" w:cs="Times New Roman"/>
          <w:sz w:val="28"/>
          <w:szCs w:val="28"/>
        </w:rPr>
        <w:t xml:space="preserve">проведения разборов </w:t>
      </w:r>
      <w:r w:rsidR="00D9343E">
        <w:rPr>
          <w:rFonts w:ascii="Times New Roman" w:hAnsi="Times New Roman" w:cs="Times New Roman"/>
          <w:sz w:val="28"/>
          <w:szCs w:val="28"/>
        </w:rPr>
        <w:t>всех</w:t>
      </w:r>
      <w:r w:rsidRPr="007D74C5">
        <w:rPr>
          <w:rFonts w:ascii="Times New Roman" w:hAnsi="Times New Roman" w:cs="Times New Roman"/>
          <w:sz w:val="28"/>
          <w:szCs w:val="28"/>
        </w:rPr>
        <w:t xml:space="preserve"> случаев туберкулеза с анализом причин и условий возникновения заболевания, своевременности выявления, расследованием и обследованием контактов, а также с последующим принятием мер по недопуще</w:t>
      </w:r>
      <w:r w:rsidR="00D9343E">
        <w:rPr>
          <w:rFonts w:ascii="Times New Roman" w:hAnsi="Times New Roman" w:cs="Times New Roman"/>
          <w:sz w:val="28"/>
          <w:szCs w:val="28"/>
        </w:rPr>
        <w:t>нию распространения заболевания;</w:t>
      </w:r>
    </w:p>
    <w:p w:rsidR="007D74C5" w:rsidRPr="007D74C5" w:rsidRDefault="00D9343E" w:rsidP="007D74C5">
      <w:pPr>
        <w:tabs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74C5" w:rsidRPr="007D74C5">
        <w:rPr>
          <w:rFonts w:ascii="Times New Roman" w:hAnsi="Times New Roman" w:cs="Times New Roman"/>
          <w:sz w:val="28"/>
          <w:szCs w:val="28"/>
        </w:rPr>
        <w:t xml:space="preserve">. </w:t>
      </w:r>
      <w:r w:rsidR="007D74C5">
        <w:rPr>
          <w:rFonts w:ascii="Times New Roman" w:hAnsi="Times New Roman" w:cs="Times New Roman"/>
          <w:sz w:val="28"/>
          <w:szCs w:val="28"/>
        </w:rPr>
        <w:t>организовать</w:t>
      </w:r>
      <w:r w:rsidR="007D74C5" w:rsidRPr="007D74C5">
        <w:rPr>
          <w:rFonts w:ascii="Times New Roman" w:hAnsi="Times New Roman" w:cs="Times New Roman"/>
          <w:sz w:val="28"/>
          <w:szCs w:val="28"/>
        </w:rPr>
        <w:t xml:space="preserve"> лечени</w:t>
      </w:r>
      <w:r w:rsidR="007D74C5">
        <w:rPr>
          <w:rFonts w:ascii="Times New Roman" w:hAnsi="Times New Roman" w:cs="Times New Roman"/>
          <w:sz w:val="28"/>
          <w:szCs w:val="28"/>
        </w:rPr>
        <w:t>е</w:t>
      </w:r>
      <w:r w:rsidR="007D74C5" w:rsidRPr="007D74C5">
        <w:rPr>
          <w:rFonts w:ascii="Times New Roman" w:hAnsi="Times New Roman" w:cs="Times New Roman"/>
          <w:sz w:val="28"/>
          <w:szCs w:val="28"/>
        </w:rPr>
        <w:t xml:space="preserve"> пациентов в</w:t>
      </w:r>
      <w:r>
        <w:rPr>
          <w:rFonts w:ascii="Times New Roman" w:hAnsi="Times New Roman" w:cs="Times New Roman"/>
          <w:sz w:val="28"/>
          <w:szCs w:val="28"/>
        </w:rPr>
        <w:t xml:space="preserve"> стационарных и</w:t>
      </w:r>
      <w:r w:rsidR="007D74C5" w:rsidRPr="007D74C5">
        <w:rPr>
          <w:rFonts w:ascii="Times New Roman" w:hAnsi="Times New Roman" w:cs="Times New Roman"/>
          <w:sz w:val="28"/>
          <w:szCs w:val="28"/>
        </w:rPr>
        <w:t xml:space="preserve"> амбулаторных условиях в строгом соответствии с Постановлением Министерства здравоохранения Республики Беларусь от 04.04.2019 года №26 «Об утверждении клинического протокола»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4C5" w:rsidRPr="007D74C5" w:rsidRDefault="00D9343E" w:rsidP="007D74C5">
      <w:pPr>
        <w:tabs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74C5" w:rsidRPr="007D74C5">
        <w:rPr>
          <w:rFonts w:ascii="Times New Roman" w:hAnsi="Times New Roman" w:cs="Times New Roman"/>
          <w:sz w:val="28"/>
          <w:szCs w:val="28"/>
        </w:rPr>
        <w:t xml:space="preserve">. выполнение требований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7D74C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Республики Беларусь от 23.05.2012 № 622 «Об утверждении «Клинического руководства по организации и проведению противотуберкулезных мероприятий в амбулаторно-поликлинических организациях здравоохранения»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D74C5" w:rsidRPr="007D74C5">
        <w:rPr>
          <w:rFonts w:ascii="Times New Roman" w:hAnsi="Times New Roman" w:cs="Times New Roman"/>
          <w:sz w:val="28"/>
          <w:szCs w:val="28"/>
        </w:rPr>
        <w:t>приказа Министерства здравоохранения Республики Беларусь от 13.01.2014 года №15 «Об утверждении Инструкции по организации работы в очагах туберкулезной инфекции и выявлению контактных лиц»;</w:t>
      </w:r>
      <w:r w:rsidRPr="00D93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4C5" w:rsidRPr="007D74C5" w:rsidRDefault="00D9343E" w:rsidP="007D74C5">
      <w:pPr>
        <w:tabs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74C5" w:rsidRPr="007D74C5">
        <w:rPr>
          <w:rFonts w:ascii="Times New Roman" w:hAnsi="Times New Roman" w:cs="Times New Roman"/>
          <w:sz w:val="28"/>
          <w:szCs w:val="28"/>
        </w:rPr>
        <w:t>. регулярное проведение детального анализа показателей деятельности фтизиатрической службы с разработкой конкретных мероприятий по устранению выявленных отклонений;</w:t>
      </w:r>
    </w:p>
    <w:p w:rsidR="007D74C5" w:rsidRPr="007D74C5" w:rsidRDefault="00D9343E" w:rsidP="007D74C5">
      <w:pPr>
        <w:tabs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D74C5" w:rsidRPr="007D74C5">
        <w:rPr>
          <w:rFonts w:ascii="Times New Roman" w:hAnsi="Times New Roman" w:cs="Times New Roman"/>
          <w:sz w:val="28"/>
          <w:szCs w:val="28"/>
        </w:rPr>
        <w:t>. оперативный анализ всех случаев смерти от туберкулеза с разработкой конкретных мероприятий, направленных на снижение данного показателя;</w:t>
      </w:r>
    </w:p>
    <w:p w:rsidR="007D74C5" w:rsidRPr="007D74C5" w:rsidRDefault="00D9343E" w:rsidP="007D74C5">
      <w:pPr>
        <w:tabs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D74C5" w:rsidRPr="007D74C5">
        <w:rPr>
          <w:rFonts w:ascii="Times New Roman" w:hAnsi="Times New Roman" w:cs="Times New Roman"/>
          <w:sz w:val="28"/>
          <w:szCs w:val="28"/>
        </w:rPr>
        <w:t>качественное выполнение работы по формированию приверженности</w:t>
      </w:r>
      <w:r w:rsidR="00A60BE3">
        <w:rPr>
          <w:rFonts w:ascii="Times New Roman" w:hAnsi="Times New Roman" w:cs="Times New Roman"/>
          <w:sz w:val="28"/>
          <w:szCs w:val="28"/>
        </w:rPr>
        <w:t xml:space="preserve"> у</w:t>
      </w:r>
      <w:r w:rsidR="007D74C5" w:rsidRPr="007D74C5">
        <w:rPr>
          <w:rFonts w:ascii="Times New Roman" w:hAnsi="Times New Roman" w:cs="Times New Roman"/>
          <w:sz w:val="28"/>
          <w:szCs w:val="28"/>
        </w:rPr>
        <w:t xml:space="preserve"> пациентов к лечению, а также широкое использование</w:t>
      </w:r>
      <w:r w:rsidR="00A60BE3">
        <w:rPr>
          <w:rFonts w:ascii="Times New Roman" w:hAnsi="Times New Roman" w:cs="Times New Roman"/>
          <w:sz w:val="28"/>
          <w:szCs w:val="28"/>
        </w:rPr>
        <w:t xml:space="preserve"> возможностей</w:t>
      </w:r>
      <w:r w:rsidR="007D74C5" w:rsidRPr="007D74C5">
        <w:rPr>
          <w:rFonts w:ascii="Times New Roman" w:hAnsi="Times New Roman" w:cs="Times New Roman"/>
          <w:sz w:val="28"/>
          <w:szCs w:val="28"/>
        </w:rPr>
        <w:t xml:space="preserve"> видеоконтролируемого лечения в амбулаторных условиях;</w:t>
      </w:r>
    </w:p>
    <w:p w:rsidR="007D74C5" w:rsidRPr="007D74C5" w:rsidRDefault="00A60BE3" w:rsidP="007D74C5">
      <w:pPr>
        <w:tabs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74C5" w:rsidRPr="007D74C5">
        <w:rPr>
          <w:rFonts w:ascii="Times New Roman" w:hAnsi="Times New Roman" w:cs="Times New Roman"/>
          <w:sz w:val="28"/>
          <w:szCs w:val="28"/>
        </w:rPr>
        <w:t>. сохранение и дальнейшее развитие пациент ориентированной модели оказания медицинской помощи;</w:t>
      </w:r>
    </w:p>
    <w:p w:rsidR="007D74C5" w:rsidRDefault="00A60BE3" w:rsidP="007D74C5">
      <w:pPr>
        <w:tabs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74C5" w:rsidRPr="007D74C5">
        <w:rPr>
          <w:rFonts w:ascii="Times New Roman" w:hAnsi="Times New Roman" w:cs="Times New Roman"/>
          <w:sz w:val="28"/>
          <w:szCs w:val="28"/>
        </w:rPr>
        <w:t>. ежеквартальное проведение когортного анализа эффективнос</w:t>
      </w:r>
      <w:r w:rsidR="00D9343E">
        <w:rPr>
          <w:rFonts w:ascii="Times New Roman" w:hAnsi="Times New Roman" w:cs="Times New Roman"/>
          <w:sz w:val="28"/>
          <w:szCs w:val="28"/>
        </w:rPr>
        <w:t>ти лечения больных туберкулезом.</w:t>
      </w:r>
    </w:p>
    <w:p w:rsidR="00D9343E" w:rsidRPr="00D9343E" w:rsidRDefault="00D9343E" w:rsidP="00D934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43E"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>
        <w:rPr>
          <w:rFonts w:ascii="Times New Roman" w:hAnsi="Times New Roman" w:cs="Times New Roman"/>
          <w:sz w:val="28"/>
          <w:szCs w:val="28"/>
        </w:rPr>
        <w:t>общелечебной сети</w:t>
      </w:r>
      <w:r w:rsidRPr="00D9343E">
        <w:rPr>
          <w:rFonts w:ascii="Times New Roman" w:hAnsi="Times New Roman" w:cs="Times New Roman"/>
          <w:sz w:val="28"/>
          <w:szCs w:val="28"/>
        </w:rPr>
        <w:t>:</w:t>
      </w:r>
    </w:p>
    <w:p w:rsidR="007D74C5" w:rsidRPr="007D74C5" w:rsidRDefault="007D74C5" w:rsidP="007D74C5">
      <w:pPr>
        <w:pStyle w:val="a3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D74C5">
        <w:rPr>
          <w:rFonts w:ascii="Times New Roman" w:hAnsi="Times New Roman" w:cs="Times New Roman"/>
          <w:sz w:val="28"/>
          <w:szCs w:val="28"/>
        </w:rPr>
        <w:t xml:space="preserve">1. </w:t>
      </w:r>
      <w:r w:rsidR="00A60BE3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7D74C5">
        <w:rPr>
          <w:rFonts w:ascii="Times New Roman" w:hAnsi="Times New Roman" w:cs="Times New Roman"/>
          <w:sz w:val="28"/>
          <w:szCs w:val="28"/>
        </w:rPr>
        <w:t>работу врачей всех специальностей в соответствии с требованиями приказа Министерства здравоохранения Республики Беларусь от 23.05.2012 № 622 «Об утверждении «Клинического руководства по организации и проведению противотуберкулезных мероприятий в амбулаторно-поликлинических организациях здравоохранения»;</w:t>
      </w:r>
    </w:p>
    <w:p w:rsidR="00067F7D" w:rsidRPr="007D74C5" w:rsidRDefault="00067F7D" w:rsidP="00067F7D">
      <w:pPr>
        <w:pStyle w:val="a3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74C5">
        <w:rPr>
          <w:rFonts w:ascii="Times New Roman" w:hAnsi="Times New Roman" w:cs="Times New Roman"/>
          <w:sz w:val="28"/>
          <w:szCs w:val="28"/>
        </w:rPr>
        <w:t xml:space="preserve">. </w:t>
      </w:r>
      <w:r w:rsidR="00A728A7">
        <w:rPr>
          <w:rFonts w:ascii="Times New Roman" w:hAnsi="Times New Roman" w:cs="Times New Roman"/>
          <w:sz w:val="28"/>
          <w:szCs w:val="28"/>
        </w:rPr>
        <w:t>активизировать работу по</w:t>
      </w:r>
      <w:r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A728A7">
        <w:rPr>
          <w:rFonts w:ascii="Times New Roman" w:hAnsi="Times New Roman" w:cs="Times New Roman"/>
          <w:sz w:val="28"/>
          <w:szCs w:val="28"/>
        </w:rPr>
        <w:t>ю</w:t>
      </w:r>
      <w:r w:rsidRPr="007D74C5">
        <w:rPr>
          <w:rFonts w:ascii="Times New Roman" w:hAnsi="Times New Roman" w:cs="Times New Roman"/>
          <w:sz w:val="28"/>
          <w:szCs w:val="28"/>
        </w:rPr>
        <w:t xml:space="preserve"> групп риска по заболеванию туберкулезом среди </w:t>
      </w:r>
      <w:r>
        <w:rPr>
          <w:rFonts w:ascii="Times New Roman" w:hAnsi="Times New Roman" w:cs="Times New Roman"/>
          <w:sz w:val="28"/>
          <w:szCs w:val="28"/>
        </w:rPr>
        <w:t>детского и взрослого населения</w:t>
      </w:r>
      <w:r w:rsidRPr="007D74C5">
        <w:rPr>
          <w:rFonts w:ascii="Times New Roman" w:hAnsi="Times New Roman" w:cs="Times New Roman"/>
          <w:sz w:val="28"/>
          <w:szCs w:val="28"/>
        </w:rPr>
        <w:t>;</w:t>
      </w:r>
    </w:p>
    <w:p w:rsidR="00067F7D" w:rsidRPr="007D74C5" w:rsidRDefault="00067F7D" w:rsidP="00067F7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74C5">
        <w:rPr>
          <w:rFonts w:ascii="Times New Roman" w:hAnsi="Times New Roman" w:cs="Times New Roman"/>
          <w:sz w:val="28"/>
          <w:szCs w:val="28"/>
        </w:rPr>
        <w:t xml:space="preserve">. </w:t>
      </w:r>
      <w:r w:rsidR="00A728A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7D74C5">
        <w:rPr>
          <w:rFonts w:ascii="Times New Roman" w:hAnsi="Times New Roman" w:cs="Times New Roman"/>
          <w:sz w:val="28"/>
          <w:szCs w:val="28"/>
        </w:rPr>
        <w:t>контроль над своевременностью рентгенфлюорографического обследования лиц, принадлежащих к «угрожаем</w:t>
      </w:r>
      <w:r>
        <w:rPr>
          <w:rFonts w:ascii="Times New Roman" w:hAnsi="Times New Roman" w:cs="Times New Roman"/>
          <w:sz w:val="28"/>
          <w:szCs w:val="28"/>
        </w:rPr>
        <w:t>ому» по туберкулезу контингенту, и</w:t>
      </w:r>
      <w:r w:rsidRPr="007D74C5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достоверностью предоставления результатов РФО населения региона в организационно-методичес</w:t>
      </w:r>
      <w:r>
        <w:rPr>
          <w:rFonts w:ascii="Times New Roman" w:hAnsi="Times New Roman" w:cs="Times New Roman"/>
          <w:sz w:val="28"/>
          <w:szCs w:val="28"/>
          <w:lang w:eastAsia="ru-RU"/>
        </w:rPr>
        <w:t>кий центр УЗ «ГОКЦ «Фтизиатрия»;</w:t>
      </w:r>
      <w:bookmarkStart w:id="0" w:name="_GoBack"/>
      <w:bookmarkEnd w:id="0"/>
    </w:p>
    <w:p w:rsidR="00067F7D" w:rsidRDefault="00067F7D" w:rsidP="00067F7D">
      <w:pPr>
        <w:pStyle w:val="a3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D74C5">
        <w:rPr>
          <w:rFonts w:ascii="Times New Roman" w:hAnsi="Times New Roman" w:cs="Times New Roman"/>
          <w:sz w:val="28"/>
          <w:szCs w:val="28"/>
        </w:rPr>
        <w:t>. правильное формирование и ведение флюорокартотеки ответственными специалистами;</w:t>
      </w:r>
    </w:p>
    <w:p w:rsidR="007D74C5" w:rsidRPr="00D9343E" w:rsidRDefault="00067F7D" w:rsidP="00D9343E">
      <w:pPr>
        <w:pStyle w:val="a3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343E">
        <w:rPr>
          <w:rFonts w:ascii="Times New Roman" w:hAnsi="Times New Roman" w:cs="Times New Roman"/>
          <w:sz w:val="28"/>
          <w:szCs w:val="28"/>
        </w:rPr>
        <w:t xml:space="preserve">. </w:t>
      </w:r>
      <w:r w:rsidR="00A60BE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7D74C5" w:rsidRPr="00D9343E">
        <w:rPr>
          <w:rFonts w:ascii="Times New Roman" w:hAnsi="Times New Roman" w:cs="Times New Roman"/>
          <w:sz w:val="28"/>
          <w:szCs w:val="28"/>
        </w:rPr>
        <w:t>полный охват рентгенфлюорографическим обследованием «угрожаемых» по заболеванию туберкулезом лиц в каждом районе Гродненской области;</w:t>
      </w:r>
    </w:p>
    <w:p w:rsidR="007D74C5" w:rsidRPr="007D74C5" w:rsidRDefault="00067F7D" w:rsidP="007D74C5">
      <w:pPr>
        <w:pStyle w:val="a3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74C5" w:rsidRPr="007D74C5">
        <w:rPr>
          <w:rFonts w:ascii="Times New Roman" w:hAnsi="Times New Roman" w:cs="Times New Roman"/>
          <w:sz w:val="28"/>
          <w:szCs w:val="28"/>
        </w:rPr>
        <w:t>. правильное ведение журнала учета лиц, взятых на контроль после РФО;</w:t>
      </w:r>
    </w:p>
    <w:p w:rsidR="007D74C5" w:rsidRPr="007D74C5" w:rsidRDefault="00067F7D" w:rsidP="007D74C5">
      <w:pPr>
        <w:pStyle w:val="a3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343E">
        <w:rPr>
          <w:rFonts w:ascii="Times New Roman" w:hAnsi="Times New Roman" w:cs="Times New Roman"/>
          <w:sz w:val="28"/>
          <w:szCs w:val="28"/>
        </w:rPr>
        <w:t>.</w:t>
      </w:r>
      <w:r w:rsidR="007D74C5" w:rsidRPr="007D74C5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A60BE3">
        <w:rPr>
          <w:rFonts w:ascii="Times New Roman" w:hAnsi="Times New Roman" w:cs="Times New Roman"/>
          <w:sz w:val="28"/>
          <w:szCs w:val="28"/>
        </w:rPr>
        <w:t>над</w:t>
      </w:r>
      <w:r w:rsidR="007D74C5" w:rsidRPr="007D7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соблюдением установленных сроков дообследования</w:t>
      </w:r>
      <w:r w:rsidR="007D74C5" w:rsidRPr="007D74C5">
        <w:rPr>
          <w:rFonts w:ascii="Times New Roman" w:hAnsi="Times New Roman" w:cs="Times New Roman"/>
          <w:sz w:val="28"/>
          <w:szCs w:val="28"/>
        </w:rPr>
        <w:t xml:space="preserve"> лиц с выявленными изменениями в легких по данным РФО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D74C5" w:rsidRPr="007D74C5">
        <w:rPr>
          <w:rFonts w:ascii="Times New Roman" w:hAnsi="Times New Roman" w:cs="Times New Roman"/>
          <w:sz w:val="28"/>
          <w:szCs w:val="28"/>
        </w:rPr>
        <w:t xml:space="preserve"> ведением журнал</w:t>
      </w:r>
      <w:r>
        <w:rPr>
          <w:rFonts w:ascii="Times New Roman" w:hAnsi="Times New Roman" w:cs="Times New Roman"/>
          <w:sz w:val="28"/>
          <w:szCs w:val="28"/>
        </w:rPr>
        <w:t>а контрольного обследования.</w:t>
      </w:r>
    </w:p>
    <w:p w:rsidR="00067F7D" w:rsidRDefault="00067F7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7F7D" w:rsidRDefault="00067F7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главного врача</w:t>
      </w:r>
    </w:p>
    <w:p w:rsidR="00067F7D" w:rsidRDefault="00067F7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организационно-методической работе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А.Н.Машинская</w:t>
      </w:r>
    </w:p>
    <w:p w:rsidR="00067F7D" w:rsidRPr="007D74C5" w:rsidRDefault="00067F7D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 апреля 2021 г.</w:t>
      </w:r>
    </w:p>
    <w:sectPr w:rsidR="00067F7D" w:rsidRPr="007D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95C"/>
    <w:multiLevelType w:val="hybridMultilevel"/>
    <w:tmpl w:val="57CC8E9C"/>
    <w:lvl w:ilvl="0" w:tplc="209A0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07EBF"/>
    <w:multiLevelType w:val="multilevel"/>
    <w:tmpl w:val="9CBEA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19C5A3B"/>
    <w:multiLevelType w:val="hybridMultilevel"/>
    <w:tmpl w:val="3F589D86"/>
    <w:lvl w:ilvl="0" w:tplc="79FE99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BC2D12"/>
    <w:multiLevelType w:val="multilevel"/>
    <w:tmpl w:val="77CE9B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57BA32AB"/>
    <w:multiLevelType w:val="hybridMultilevel"/>
    <w:tmpl w:val="4C249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F5A3B"/>
    <w:multiLevelType w:val="hybridMultilevel"/>
    <w:tmpl w:val="447844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0126C"/>
    <w:multiLevelType w:val="hybridMultilevel"/>
    <w:tmpl w:val="3F589D86"/>
    <w:lvl w:ilvl="0" w:tplc="79FE99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50"/>
    <w:rsid w:val="00067F7D"/>
    <w:rsid w:val="00071189"/>
    <w:rsid w:val="000F567A"/>
    <w:rsid w:val="000F5E30"/>
    <w:rsid w:val="001D0EDF"/>
    <w:rsid w:val="002768DB"/>
    <w:rsid w:val="003D5B8C"/>
    <w:rsid w:val="004A3F50"/>
    <w:rsid w:val="005C7668"/>
    <w:rsid w:val="006978EB"/>
    <w:rsid w:val="006D42F1"/>
    <w:rsid w:val="007D74C5"/>
    <w:rsid w:val="00836FD1"/>
    <w:rsid w:val="009500DB"/>
    <w:rsid w:val="00A60BE3"/>
    <w:rsid w:val="00A728A7"/>
    <w:rsid w:val="00AB1F0A"/>
    <w:rsid w:val="00B87DAF"/>
    <w:rsid w:val="00BC4827"/>
    <w:rsid w:val="00BE61F4"/>
    <w:rsid w:val="00D0556F"/>
    <w:rsid w:val="00D4707B"/>
    <w:rsid w:val="00D9343E"/>
    <w:rsid w:val="00DC5F45"/>
    <w:rsid w:val="00DD6946"/>
    <w:rsid w:val="00E05D90"/>
    <w:rsid w:val="00E151ED"/>
    <w:rsid w:val="00F2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C784"/>
  <w15:chartTrackingRefBased/>
  <w15:docId w15:val="{CA0424AD-51A6-42C6-A5C6-8862B805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F50"/>
    <w:pPr>
      <w:ind w:left="720"/>
      <w:contextualSpacing/>
    </w:pPr>
  </w:style>
  <w:style w:type="table" w:styleId="a4">
    <w:name w:val="Table Grid"/>
    <w:basedOn w:val="a1"/>
    <w:uiPriority w:val="39"/>
    <w:rsid w:val="0027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2021-04-09T13:19:00Z</dcterms:created>
  <dcterms:modified xsi:type="dcterms:W3CDTF">2021-04-11T08:04:00Z</dcterms:modified>
</cp:coreProperties>
</file>